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F5A" w:rsidRPr="000C3100" w:rsidRDefault="007E4F5A" w:rsidP="006E28C8">
      <w:pPr>
        <w:pStyle w:val="1"/>
        <w:widowControl w:val="0"/>
        <w:suppressAutoHyphens/>
        <w:spacing w:before="240"/>
        <w:rPr>
          <w:rFonts w:ascii="Times New Roman" w:hAnsi="Times New Roman"/>
          <w:sz w:val="26"/>
        </w:rPr>
      </w:pPr>
      <w:r w:rsidRPr="000C3100">
        <w:rPr>
          <w:rFonts w:ascii="Times New Roman" w:hAnsi="Times New Roman"/>
          <w:sz w:val="26"/>
        </w:rPr>
        <w:t>ДОГОВОР № </w:t>
      </w:r>
      <w:permStart w:id="319625831" w:edGrp="everyone"/>
      <w:r w:rsidRPr="000C3100">
        <w:rPr>
          <w:rFonts w:ascii="Times New Roman" w:hAnsi="Times New Roman"/>
          <w:sz w:val="26"/>
        </w:rPr>
        <w:t>_________</w:t>
      </w:r>
      <w:permEnd w:id="319625831"/>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806160101"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w:t>
      </w:r>
      <w:r w:rsidR="00842DE8">
        <w:rPr>
          <w:b/>
          <w:bCs/>
          <w:sz w:val="26"/>
          <w:szCs w:val="26"/>
        </w:rPr>
        <w:t>19</w:t>
      </w:r>
      <w:r w:rsidRPr="000C3100">
        <w:rPr>
          <w:b/>
          <w:bCs/>
          <w:sz w:val="26"/>
          <w:szCs w:val="26"/>
          <w:lang w:val="en-US"/>
        </w:rPr>
        <w:t> </w:t>
      </w:r>
      <w:permEnd w:id="806160101"/>
      <w:r w:rsidRPr="000C3100">
        <w:rPr>
          <w:b/>
          <w:bCs/>
          <w:sz w:val="26"/>
          <w:szCs w:val="26"/>
        </w:rPr>
        <w:t>г.</w:t>
      </w:r>
    </w:p>
    <w:p w:rsidR="007E4F5A" w:rsidRPr="000C3100" w:rsidRDefault="007E4F5A" w:rsidP="006E28C8">
      <w:pPr>
        <w:widowControl w:val="0"/>
        <w:suppressAutoHyphens/>
        <w:jc w:val="center"/>
        <w:rPr>
          <w:sz w:val="26"/>
          <w:szCs w:val="26"/>
        </w:rPr>
      </w:pPr>
    </w:p>
    <w:p w:rsidR="007E4F5A" w:rsidRPr="000C3100" w:rsidRDefault="00D92056" w:rsidP="00D92056">
      <w:pPr>
        <w:pStyle w:val="31"/>
        <w:widowControl w:val="0"/>
        <w:suppressAutoHyphens/>
        <w:spacing w:before="60"/>
        <w:jc w:val="both"/>
        <w:rPr>
          <w:sz w:val="26"/>
          <w:szCs w:val="26"/>
        </w:rPr>
      </w:pPr>
      <w:r>
        <w:rPr>
          <w:bCs/>
          <w:sz w:val="26"/>
          <w:szCs w:val="26"/>
        </w:rPr>
        <w:t xml:space="preserve">      </w:t>
      </w:r>
      <w:r w:rsidR="001C74D5">
        <w:rPr>
          <w:bCs/>
          <w:sz w:val="26"/>
          <w:szCs w:val="26"/>
        </w:rPr>
        <w:t>Публичное</w:t>
      </w:r>
      <w:r w:rsidR="007E4F5A" w:rsidRPr="000C3100">
        <w:rPr>
          <w:bCs/>
          <w:sz w:val="26"/>
          <w:szCs w:val="26"/>
        </w:rPr>
        <w:t xml:space="preserve"> акционерное общество «</w:t>
      </w:r>
      <w:r w:rsidR="001C74D5">
        <w:rPr>
          <w:bCs/>
          <w:sz w:val="26"/>
          <w:szCs w:val="26"/>
        </w:rPr>
        <w:t>Башинформсвязь</w:t>
      </w:r>
      <w:r w:rsidR="007E4F5A" w:rsidRPr="000C3100">
        <w:rPr>
          <w:bCs/>
          <w:sz w:val="26"/>
          <w:szCs w:val="26"/>
        </w:rPr>
        <w:t xml:space="preserve">» </w:t>
      </w:r>
      <w:r w:rsidR="001C74D5">
        <w:rPr>
          <w:bCs/>
          <w:sz w:val="26"/>
          <w:szCs w:val="26"/>
        </w:rPr>
        <w:t>(П</w:t>
      </w:r>
      <w:r w:rsidR="007E4F5A" w:rsidRPr="000C3100">
        <w:rPr>
          <w:bCs/>
          <w:sz w:val="26"/>
          <w:szCs w:val="26"/>
        </w:rPr>
        <w:t>АО «</w:t>
      </w:r>
      <w:r w:rsidR="001C74D5">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r w:rsidRPr="0034162E">
        <w:rPr>
          <w:sz w:val="24"/>
          <w:szCs w:val="24"/>
        </w:rPr>
        <w:t>генерального директора Долгоаршинных М</w:t>
      </w:r>
      <w:r>
        <w:rPr>
          <w:sz w:val="24"/>
          <w:szCs w:val="24"/>
        </w:rPr>
        <w:t xml:space="preserve">арата </w:t>
      </w:r>
      <w:r w:rsidRPr="0034162E">
        <w:rPr>
          <w:sz w:val="24"/>
          <w:szCs w:val="24"/>
        </w:rPr>
        <w:t>Г</w:t>
      </w:r>
      <w:r>
        <w:rPr>
          <w:sz w:val="24"/>
          <w:szCs w:val="24"/>
        </w:rPr>
        <w:t>айнулловича</w:t>
      </w:r>
      <w:r w:rsidRPr="0034162E">
        <w:rPr>
          <w:sz w:val="24"/>
          <w:szCs w:val="24"/>
        </w:rPr>
        <w:t>, действующего на основании Устава</w:t>
      </w:r>
      <w:r w:rsidR="007E4F5A" w:rsidRPr="000C3100">
        <w:rPr>
          <w:sz w:val="26"/>
        </w:rPr>
        <w:t xml:space="preserve">, с одной стороны, и </w:t>
      </w:r>
      <w:permStart w:id="264251524" w:edGrp="everyone"/>
      <w:r w:rsidR="007E4F5A" w:rsidRPr="000C3100">
        <w:rPr>
          <w:b/>
          <w:bCs/>
          <w:sz w:val="26"/>
          <w:szCs w:val="26"/>
        </w:rPr>
        <w:t>____________________</w:t>
      </w:r>
      <w:permEnd w:id="264251524"/>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656446247" w:edGrp="everyone"/>
      <w:r w:rsidR="007E4F5A" w:rsidRPr="000C3100">
        <w:rPr>
          <w:sz w:val="26"/>
          <w:szCs w:val="26"/>
        </w:rPr>
        <w:t>_____________________________</w:t>
      </w:r>
      <w:permEnd w:id="1656446247"/>
      <w:r w:rsidR="007E4F5A" w:rsidRPr="000C3100">
        <w:rPr>
          <w:sz w:val="26"/>
          <w:szCs w:val="26"/>
        </w:rPr>
        <w:t xml:space="preserve">, действующего на основании </w:t>
      </w:r>
      <w:permStart w:id="2026536204" w:edGrp="everyone"/>
      <w:r w:rsidR="007E4F5A" w:rsidRPr="000C3100">
        <w:rPr>
          <w:sz w:val="26"/>
          <w:szCs w:val="26"/>
        </w:rPr>
        <w:t>___________________</w:t>
      </w:r>
      <w:permEnd w:id="2026536204"/>
      <w:r w:rsidR="007E4F5A" w:rsidRPr="000C3100">
        <w:rPr>
          <w:sz w:val="26"/>
          <w:szCs w:val="26"/>
        </w:rPr>
        <w:t xml:space="preserve">, с другой стороны,  совместно именуемые «Стороны», заключили договор от </w:t>
      </w:r>
      <w:permStart w:id="1636576687" w:edGrp="everyone"/>
      <w:r w:rsidR="007E4F5A" w:rsidRPr="000C3100">
        <w:rPr>
          <w:sz w:val="26"/>
          <w:szCs w:val="26"/>
        </w:rPr>
        <w:t>____ _________________20__</w:t>
      </w:r>
      <w:permEnd w:id="1636576687"/>
      <w:r w:rsidR="007E4F5A" w:rsidRPr="000C3100">
        <w:rPr>
          <w:sz w:val="26"/>
          <w:szCs w:val="26"/>
        </w:rPr>
        <w:t>г. №</w:t>
      </w:r>
      <w:permStart w:id="831133281" w:edGrp="everyone"/>
      <w:r w:rsidR="007E4F5A" w:rsidRPr="000C3100">
        <w:rPr>
          <w:sz w:val="26"/>
          <w:szCs w:val="26"/>
        </w:rPr>
        <w:t>________________</w:t>
      </w:r>
      <w:permEnd w:id="831133281"/>
      <w:r w:rsidR="007E4F5A" w:rsidRPr="000C3100">
        <w:rPr>
          <w:sz w:val="26"/>
          <w:szCs w:val="26"/>
        </w:rPr>
        <w:t xml:space="preserve"> (далее по тексту – Договор) о нижеследующем:</w:t>
      </w:r>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D0BB3" w:rsidRDefault="007E4F5A" w:rsidP="004D0BB3">
      <w:pPr>
        <w:pStyle w:val="31"/>
        <w:widowControl w:val="0"/>
        <w:suppressAutoHyphens/>
        <w:spacing w:before="60"/>
        <w:ind w:firstLine="851"/>
        <w:jc w:val="both"/>
        <w:rPr>
          <w:bCs/>
          <w:sz w:val="26"/>
          <w:szCs w:val="26"/>
        </w:rPr>
      </w:pPr>
      <w:r w:rsidRPr="000C3100">
        <w:rPr>
          <w:b/>
          <w:bCs/>
          <w:sz w:val="26"/>
          <w:szCs w:val="26"/>
        </w:rPr>
        <w:t>«</w:t>
      </w:r>
      <w:r w:rsidRPr="00D92056">
        <w:rPr>
          <w:b/>
          <w:bCs/>
          <w:sz w:val="26"/>
          <w:szCs w:val="26"/>
        </w:rPr>
        <w:t>Объект»</w:t>
      </w:r>
      <w:r w:rsidR="004D0BB3">
        <w:rPr>
          <w:b/>
          <w:bCs/>
          <w:sz w:val="26"/>
          <w:szCs w:val="26"/>
        </w:rPr>
        <w:t xml:space="preserve"> </w:t>
      </w:r>
      <w:r w:rsidR="004D0BB3" w:rsidRPr="004D0BB3">
        <w:rPr>
          <w:bCs/>
          <w:sz w:val="26"/>
          <w:szCs w:val="26"/>
        </w:rPr>
        <w:t>- Прокладка и подключение КЛ-0,4 кВ к ВРУ здания, расположенного по адресу: РБ, г. Стерлитамак, ул. Коммунистическая, 30</w:t>
      </w:r>
      <w:r w:rsidR="004D0BB3">
        <w:rPr>
          <w:bCs/>
          <w:sz w:val="26"/>
          <w:szCs w:val="26"/>
        </w:rPr>
        <w:t>.</w:t>
      </w:r>
    </w:p>
    <w:p w:rsidR="00607E2F" w:rsidRPr="00607E2F" w:rsidRDefault="004D0BB3" w:rsidP="004D0BB3">
      <w:pPr>
        <w:pStyle w:val="31"/>
        <w:widowControl w:val="0"/>
        <w:suppressAutoHyphens/>
        <w:spacing w:before="60"/>
        <w:ind w:firstLine="851"/>
        <w:jc w:val="both"/>
        <w:rPr>
          <w:bCs/>
          <w:sz w:val="26"/>
          <w:szCs w:val="26"/>
        </w:rPr>
      </w:pPr>
      <w:r w:rsidRPr="004D0BB3">
        <w:rPr>
          <w:bCs/>
          <w:sz w:val="26"/>
          <w:szCs w:val="26"/>
        </w:rPr>
        <w:t xml:space="preserve"> </w:t>
      </w:r>
      <w:r w:rsidR="00607E2F" w:rsidRPr="00607E2F">
        <w:rPr>
          <w:b/>
          <w:bCs/>
          <w:sz w:val="26"/>
          <w:szCs w:val="26"/>
        </w:rPr>
        <w:t xml:space="preserve">«Акт приёмки выполненных работ» - </w:t>
      </w:r>
      <w:r w:rsidR="00607E2F" w:rsidRPr="00607E2F">
        <w:rPr>
          <w:bCs/>
          <w:sz w:val="26"/>
          <w:szCs w:val="26"/>
        </w:rPr>
        <w:t>Акт о приёмк</w:t>
      </w:r>
      <w:r w:rsidR="00607E2F">
        <w:rPr>
          <w:bCs/>
          <w:sz w:val="26"/>
          <w:szCs w:val="26"/>
        </w:rPr>
        <w:t>е</w:t>
      </w:r>
      <w:r w:rsidR="00607E2F" w:rsidRPr="00607E2F">
        <w:rPr>
          <w:bCs/>
          <w:sz w:val="26"/>
          <w:szCs w:val="26"/>
        </w:rPr>
        <w:t xml:space="preserve"> выполненных работ по форме КС-2 с приложениями, включающими подтверждение выполнени</w:t>
      </w:r>
      <w:r w:rsidR="00607E2F">
        <w:rPr>
          <w:bCs/>
          <w:sz w:val="26"/>
          <w:szCs w:val="26"/>
        </w:rPr>
        <w:t>я</w:t>
      </w:r>
      <w:r w:rsidR="00607E2F" w:rsidRPr="00607E2F">
        <w:rPr>
          <w:bCs/>
          <w:sz w:val="26"/>
          <w:szCs w:val="26"/>
        </w:rPr>
        <w:t xml:space="preserve"> объемов работ Заказчиком, с приложением подписанных сторонами справок о стоимости выполненных работ и затрат по форме КС-3. </w:t>
      </w:r>
    </w:p>
    <w:p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607E2F">
        <w:rPr>
          <w:b/>
          <w:sz w:val="26"/>
          <w:szCs w:val="26"/>
        </w:rPr>
        <w:tab/>
      </w:r>
      <w:r w:rsidRPr="00607E2F">
        <w:rPr>
          <w:b/>
          <w:bCs/>
          <w:sz w:val="26"/>
          <w:szCs w:val="26"/>
        </w:rPr>
        <w:t xml:space="preserve">  «Дополнительные</w:t>
      </w:r>
      <w:r w:rsidRPr="000C3100">
        <w:rPr>
          <w:b/>
          <w:bCs/>
          <w:sz w:val="26"/>
          <w:szCs w:val="26"/>
        </w:rPr>
        <w:t xml:space="preserve"> работы» - </w:t>
      </w:r>
      <w:r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другая документация, предусмотренная строительными нормами, правилами и действующими Нормативно-правовыми актами.</w:t>
      </w:r>
    </w:p>
    <w:p w:rsidR="007E4F5A" w:rsidRPr="000C3100"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Pr="000C3100">
        <w:rPr>
          <w:sz w:val="26"/>
          <w:szCs w:val="26"/>
        </w:rPr>
        <w:lastRenderedPageBreak/>
        <w:t>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845429020" w:edGrp="everyone"/>
    </w:p>
    <w:permEnd w:id="845429020"/>
    <w:p w:rsidR="007E4F5A" w:rsidRPr="000C3100" w:rsidRDefault="007E4F5A" w:rsidP="003A06D4">
      <w:pPr>
        <w:widowControl w:val="0"/>
        <w:tabs>
          <w:tab w:val="num" w:pos="851"/>
        </w:tabs>
        <w:suppressAutoHyphens/>
        <w:spacing w:before="40"/>
        <w:ind w:firstLine="709"/>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0C3100" w:rsidRDefault="007E4F5A" w:rsidP="003A06D4">
      <w:pPr>
        <w:widowControl w:val="0"/>
        <w:tabs>
          <w:tab w:val="num" w:pos="851"/>
        </w:tabs>
        <w:suppressAutoHyphens/>
        <w:spacing w:before="40"/>
        <w:ind w:firstLine="709"/>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rsidR="007E4F5A" w:rsidRPr="00893073" w:rsidRDefault="007E4F5A" w:rsidP="003A06D4">
      <w:pPr>
        <w:ind w:firstLine="567"/>
        <w:jc w:val="both"/>
        <w:rPr>
          <w:sz w:val="26"/>
          <w:szCs w:val="26"/>
        </w:rPr>
      </w:pPr>
      <w:r w:rsidRPr="000C3100">
        <w:rPr>
          <w:b/>
          <w:bCs/>
          <w:sz w:val="26"/>
          <w:szCs w:val="26"/>
        </w:rPr>
        <w:t xml:space="preserve"> «Работы»</w:t>
      </w:r>
      <w:r w:rsidRPr="000C3100">
        <w:rPr>
          <w:sz w:val="26"/>
          <w:szCs w:val="26"/>
        </w:rPr>
        <w:t xml:space="preserve"> - все работы </w:t>
      </w:r>
      <w:r w:rsidRPr="00893073">
        <w:rPr>
          <w:sz w:val="26"/>
          <w:szCs w:val="26"/>
        </w:rPr>
        <w:t xml:space="preserve">по </w:t>
      </w:r>
      <w:r w:rsidR="003A06D4">
        <w:rPr>
          <w:sz w:val="26"/>
          <w:szCs w:val="26"/>
        </w:rPr>
        <w:t>п</w:t>
      </w:r>
      <w:r w:rsidR="003A06D4" w:rsidRPr="003A06D4">
        <w:rPr>
          <w:sz w:val="26"/>
          <w:szCs w:val="26"/>
        </w:rPr>
        <w:t>рокладк</w:t>
      </w:r>
      <w:r w:rsidR="003A06D4">
        <w:rPr>
          <w:sz w:val="26"/>
          <w:szCs w:val="26"/>
        </w:rPr>
        <w:t>е</w:t>
      </w:r>
      <w:r w:rsidR="003A06D4" w:rsidRPr="003A06D4">
        <w:rPr>
          <w:sz w:val="26"/>
          <w:szCs w:val="26"/>
        </w:rPr>
        <w:t xml:space="preserve"> и подключени</w:t>
      </w:r>
      <w:r w:rsidR="003A06D4">
        <w:rPr>
          <w:sz w:val="26"/>
          <w:szCs w:val="26"/>
        </w:rPr>
        <w:t xml:space="preserve">ю </w:t>
      </w:r>
      <w:r w:rsidR="003A06D4" w:rsidRPr="003A06D4">
        <w:rPr>
          <w:sz w:val="26"/>
          <w:szCs w:val="26"/>
        </w:rPr>
        <w:t>КЛ-0,4 кВ к ВРУ здания по адресу г. Стерлитамак, ул. Коммунистическая 30</w:t>
      </w:r>
      <w:r w:rsidRPr="00893073">
        <w:rPr>
          <w:sz w:val="26"/>
          <w:szCs w:val="26"/>
        </w:rPr>
        <w:t xml:space="preserve">, подлежащие выполнению Подрядчиком, в соответствии с </w:t>
      </w:r>
      <w:permStart w:id="10900098" w:edGrp="everyone"/>
      <w:r w:rsidRPr="00893073">
        <w:rPr>
          <w:sz w:val="26"/>
          <w:szCs w:val="26"/>
        </w:rPr>
        <w:t>[</w:t>
      </w:r>
      <w:r w:rsidR="00893073">
        <w:rPr>
          <w:sz w:val="26"/>
          <w:szCs w:val="26"/>
        </w:rPr>
        <w:t>техническим з</w:t>
      </w:r>
      <w:r w:rsidRPr="00893073">
        <w:rPr>
          <w:sz w:val="26"/>
          <w:szCs w:val="26"/>
        </w:rPr>
        <w:t>аданием</w:t>
      </w:r>
      <w:r w:rsidRPr="00893073">
        <w:rPr>
          <w:sz w:val="26"/>
        </w:rPr>
        <w:t xml:space="preserve"> </w:t>
      </w:r>
      <w:r w:rsidR="00322909">
        <w:rPr>
          <w:sz w:val="26"/>
        </w:rPr>
        <w:t xml:space="preserve">и локальной сметой </w:t>
      </w:r>
      <w:r w:rsidRPr="00893073">
        <w:rPr>
          <w:sz w:val="26"/>
        </w:rPr>
        <w:t>на их выполнение (Приложение №</w:t>
      </w:r>
      <w:r w:rsidR="00893073" w:rsidRPr="00893073">
        <w:rPr>
          <w:sz w:val="26"/>
        </w:rPr>
        <w:t xml:space="preserve"> 1</w:t>
      </w:r>
      <w:r w:rsidR="000835E9">
        <w:rPr>
          <w:sz w:val="26"/>
        </w:rPr>
        <w:t xml:space="preserve"> и</w:t>
      </w:r>
      <w:r w:rsidR="00322909">
        <w:rPr>
          <w:sz w:val="26"/>
        </w:rPr>
        <w:t xml:space="preserve"> </w:t>
      </w:r>
      <w:r w:rsidR="00322909" w:rsidRPr="00893073">
        <w:rPr>
          <w:sz w:val="26"/>
        </w:rPr>
        <w:t>Приложение №</w:t>
      </w:r>
      <w:r w:rsidR="00322909">
        <w:rPr>
          <w:sz w:val="26"/>
        </w:rPr>
        <w:t xml:space="preserve"> 2</w:t>
      </w:r>
      <w:r w:rsidRPr="00893073">
        <w:rPr>
          <w:sz w:val="26"/>
        </w:rPr>
        <w:t xml:space="preserve"> к настоящему Договору)</w:t>
      </w:r>
      <w:r w:rsidRPr="00893073">
        <w:rPr>
          <w:rStyle w:val="afd"/>
          <w:sz w:val="26"/>
        </w:rPr>
        <w:footnoteReference w:id="2"/>
      </w:r>
      <w:r w:rsidR="000835E9">
        <w:rPr>
          <w:sz w:val="26"/>
        </w:rPr>
        <w:t>.</w:t>
      </w:r>
      <w:permEnd w:id="10900098"/>
    </w:p>
    <w:p w:rsidR="007E4F5A" w:rsidRPr="000C3100" w:rsidRDefault="007E4F5A" w:rsidP="003A06D4">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Pr="000C3100" w:rsidRDefault="007E4F5A" w:rsidP="00DA306C">
      <w:pPr>
        <w:spacing w:before="60"/>
        <w:ind w:firstLine="720"/>
        <w:jc w:val="both"/>
        <w:rPr>
          <w:sz w:val="26"/>
          <w:szCs w:val="26"/>
        </w:rPr>
      </w:pPr>
      <w:permStart w:id="68489253" w:edGrp="everyone"/>
      <w:r w:rsidRPr="000C3100">
        <w:rPr>
          <w:sz w:val="26"/>
        </w:rPr>
        <w:t xml:space="preserve"> </w:t>
      </w:r>
      <w:r w:rsidRPr="000C3100">
        <w:rPr>
          <w:b/>
          <w:bCs/>
          <w:sz w:val="26"/>
          <w:szCs w:val="26"/>
        </w:rPr>
        <w:t>«Строительно-монтажные работы» или «СМР»</w:t>
      </w:r>
      <w:r w:rsidR="00893073">
        <w:rPr>
          <w:b/>
          <w:bCs/>
          <w:sz w:val="26"/>
          <w:szCs w:val="26"/>
        </w:rPr>
        <w:t xml:space="preserve"> </w:t>
      </w:r>
      <w:r w:rsidRPr="000C3100">
        <w:rPr>
          <w:b/>
          <w:bCs/>
          <w:sz w:val="26"/>
          <w:szCs w:val="26"/>
        </w:rPr>
        <w:t xml:space="preserve">- </w:t>
      </w:r>
      <w:r w:rsidRPr="000C3100">
        <w:rPr>
          <w:sz w:val="26"/>
          <w:szCs w:val="26"/>
        </w:rPr>
        <w:t xml:space="preserve">работы по </w:t>
      </w:r>
      <w:r w:rsidR="003A06D4">
        <w:rPr>
          <w:sz w:val="26"/>
          <w:szCs w:val="26"/>
        </w:rPr>
        <w:t>п</w:t>
      </w:r>
      <w:r w:rsidR="003A06D4" w:rsidRPr="003A06D4">
        <w:rPr>
          <w:sz w:val="26"/>
          <w:szCs w:val="26"/>
        </w:rPr>
        <w:t>рокладк</w:t>
      </w:r>
      <w:r w:rsidR="003A06D4">
        <w:rPr>
          <w:sz w:val="26"/>
          <w:szCs w:val="26"/>
        </w:rPr>
        <w:t>е</w:t>
      </w:r>
      <w:r w:rsidR="003A06D4" w:rsidRPr="003A06D4">
        <w:rPr>
          <w:sz w:val="26"/>
          <w:szCs w:val="26"/>
        </w:rPr>
        <w:t xml:space="preserve"> и подключени</w:t>
      </w:r>
      <w:r w:rsidR="003A06D4">
        <w:rPr>
          <w:sz w:val="26"/>
          <w:szCs w:val="26"/>
        </w:rPr>
        <w:t xml:space="preserve">ю </w:t>
      </w:r>
      <w:r w:rsidR="003A06D4" w:rsidRPr="003A06D4">
        <w:rPr>
          <w:sz w:val="26"/>
          <w:szCs w:val="26"/>
        </w:rPr>
        <w:t>КЛ-0,4 кВ к ВРУ здания по адресу г. Стерлитамак, ул. Коммунистическая 30</w:t>
      </w:r>
      <w:r w:rsidRPr="000C3100">
        <w:rPr>
          <w:sz w:val="26"/>
          <w:szCs w:val="26"/>
        </w:rPr>
        <w:t>, выполняемые Подрядчиком, в соответствии с условиями настоящего Договора, такие как подготовительные, строительные, монтажные и настроечные работы.</w:t>
      </w:r>
      <w:permEnd w:id="68489253"/>
    </w:p>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w:t>
      </w:r>
      <w:r w:rsidR="00DA306C">
        <w:rPr>
          <w:sz w:val="26"/>
          <w:szCs w:val="26"/>
        </w:rPr>
        <w:t xml:space="preserve">, </w:t>
      </w:r>
      <w:r w:rsidR="007E4F5A" w:rsidRPr="000C3100">
        <w:rPr>
          <w:sz w:val="26"/>
          <w:szCs w:val="26"/>
        </w:rPr>
        <w:t>в сроки, определенные Графиком выполнения обязательств, в соответствии с условиями настоящего Договора и Проектной документации</w:t>
      </w:r>
      <w:r w:rsidR="00DA306C">
        <w:rPr>
          <w:sz w:val="26"/>
          <w:szCs w:val="26"/>
        </w:rPr>
        <w:t xml:space="preserve">, </w:t>
      </w:r>
      <w:r w:rsidR="007E4F5A" w:rsidRPr="000C3100">
        <w:rPr>
          <w:sz w:val="26"/>
          <w:szCs w:val="26"/>
        </w:rPr>
        <w:t>а Заказчик обязуется принять и оплатить выполненные Работы</w:t>
      </w:r>
      <w:r w:rsidR="00DA306C">
        <w:rPr>
          <w:sz w:val="26"/>
          <w:szCs w:val="26"/>
        </w:rPr>
        <w:t xml:space="preserve"> </w:t>
      </w:r>
      <w:r w:rsidR="007E4F5A" w:rsidRPr="000C3100">
        <w:rPr>
          <w:sz w:val="26"/>
          <w:szCs w:val="26"/>
        </w:rPr>
        <w:t>в соответствии с условиями настоящего Договора</w:t>
      </w:r>
      <w:r w:rsidR="006E47E4">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453727848" w:edGrp="everyone"/>
      <w:r w:rsidR="00DA306C">
        <w:rPr>
          <w:sz w:val="26"/>
          <w:szCs w:val="26"/>
        </w:rPr>
        <w:t>1</w:t>
      </w:r>
      <w:permEnd w:id="453727848"/>
      <w:r w:rsidRPr="000C3100">
        <w:rPr>
          <w:sz w:val="26"/>
          <w:szCs w:val="26"/>
        </w:rPr>
        <w:t>к настоящему Договору.</w:t>
      </w:r>
    </w:p>
    <w:p w:rsidR="007E4F5A"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842DE8" w:rsidRPr="000C3100" w:rsidRDefault="00842DE8" w:rsidP="00A64C7A">
      <w:pPr>
        <w:widowControl w:val="0"/>
        <w:autoSpaceDE w:val="0"/>
        <w:autoSpaceDN w:val="0"/>
        <w:adjustRightInd w:val="0"/>
        <w:spacing w:before="120"/>
        <w:ind w:firstLine="709"/>
        <w:jc w:val="both"/>
        <w:rPr>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 и Материалов</w:t>
      </w:r>
      <w:permStart w:id="1676294400" w:edGrp="everyone"/>
      <w:r w:rsidR="00DA306C">
        <w:rPr>
          <w:rFonts w:ascii="Times New Roman" w:hAnsi="Times New Roman"/>
          <w:b w:val="0"/>
          <w:spacing w:val="-4"/>
          <w:sz w:val="26"/>
        </w:rPr>
        <w:t xml:space="preserve">, </w:t>
      </w:r>
      <w:permEnd w:id="1676294400"/>
      <w:r w:rsidRPr="000C3100">
        <w:rPr>
          <w:rFonts w:ascii="Times New Roman" w:hAnsi="Times New Roman"/>
          <w:b w:val="0"/>
          <w:sz w:val="26"/>
        </w:rPr>
        <w:t xml:space="preserve">и в соответствии </w:t>
      </w:r>
      <w:r w:rsidRPr="004E5C72">
        <w:rPr>
          <w:rFonts w:ascii="Times New Roman" w:hAnsi="Times New Roman"/>
          <w:b w:val="0"/>
          <w:sz w:val="26"/>
        </w:rPr>
        <w:t>со</w:t>
      </w:r>
      <w:permStart w:id="1714054793" w:edGrp="everyone"/>
      <w:r w:rsidR="00DA306C" w:rsidRPr="004E5C72">
        <w:rPr>
          <w:rFonts w:ascii="Times New Roman" w:hAnsi="Times New Roman"/>
          <w:b w:val="0"/>
          <w:sz w:val="26"/>
        </w:rPr>
        <w:t xml:space="preserve"> </w:t>
      </w:r>
      <w:r w:rsidRPr="004E5C72">
        <w:rPr>
          <w:rFonts w:ascii="Times New Roman" w:hAnsi="Times New Roman"/>
          <w:b w:val="0"/>
          <w:sz w:val="26"/>
        </w:rPr>
        <w:t>Сводным сметным расчетом] /</w:t>
      </w:r>
      <w:r w:rsidRPr="000C3100">
        <w:rPr>
          <w:rFonts w:ascii="Times New Roman" w:hAnsi="Times New Roman"/>
          <w:b w:val="0"/>
          <w:sz w:val="26"/>
        </w:rPr>
        <w:t xml:space="preserve"> </w:t>
      </w:r>
      <w:permEnd w:id="1714054793"/>
      <w:r w:rsidRPr="000C3100">
        <w:rPr>
          <w:rFonts w:ascii="Times New Roman" w:hAnsi="Times New Roman"/>
          <w:b w:val="0"/>
          <w:sz w:val="26"/>
        </w:rPr>
        <w:t>(Приложение №</w:t>
      </w:r>
      <w:permStart w:id="830287268" w:edGrp="everyone"/>
      <w:r w:rsidR="00DA306C">
        <w:rPr>
          <w:rFonts w:ascii="Times New Roman" w:hAnsi="Times New Roman"/>
          <w:b w:val="0"/>
          <w:sz w:val="26"/>
        </w:rPr>
        <w:t xml:space="preserve">2 </w:t>
      </w:r>
      <w:permEnd w:id="830287268"/>
      <w:r w:rsidRPr="000C3100">
        <w:rPr>
          <w:rFonts w:ascii="Times New Roman" w:hAnsi="Times New Roman"/>
          <w:b w:val="0"/>
          <w:sz w:val="26"/>
        </w:rPr>
        <w:t xml:space="preserve">к Договору), составляет </w:t>
      </w:r>
      <w:permStart w:id="548425827" w:edGrp="everyone"/>
      <w:r w:rsidRPr="000C3100">
        <w:rPr>
          <w:rFonts w:ascii="Times New Roman" w:hAnsi="Times New Roman"/>
          <w:b w:val="0"/>
          <w:sz w:val="26"/>
        </w:rPr>
        <w:t xml:space="preserve">__________ </w:t>
      </w:r>
      <w:permEnd w:id="548425827"/>
      <w:r w:rsidRPr="000C3100">
        <w:rPr>
          <w:rFonts w:ascii="Times New Roman" w:hAnsi="Times New Roman"/>
          <w:b w:val="0"/>
          <w:sz w:val="26"/>
        </w:rPr>
        <w:t>(</w:t>
      </w:r>
      <w:permStart w:id="693978814" w:edGrp="everyone"/>
      <w:r w:rsidRPr="000C3100">
        <w:rPr>
          <w:rFonts w:ascii="Times New Roman" w:hAnsi="Times New Roman"/>
          <w:b w:val="0"/>
          <w:sz w:val="26"/>
        </w:rPr>
        <w:t>____________</w:t>
      </w:r>
      <w:permEnd w:id="693978814"/>
      <w:r w:rsidRPr="000C3100">
        <w:rPr>
          <w:rFonts w:ascii="Times New Roman" w:hAnsi="Times New Roman"/>
          <w:b w:val="0"/>
          <w:sz w:val="26"/>
        </w:rPr>
        <w:t>) рубл</w:t>
      </w:r>
      <w:permStart w:id="768507169" w:edGrp="everyone"/>
      <w:r w:rsidRPr="000C3100">
        <w:rPr>
          <w:rFonts w:ascii="Times New Roman" w:hAnsi="Times New Roman"/>
          <w:b w:val="0"/>
          <w:sz w:val="26"/>
        </w:rPr>
        <w:t>ей</w:t>
      </w:r>
      <w:permEnd w:id="768507169"/>
      <w:r w:rsidRPr="000C3100">
        <w:rPr>
          <w:rFonts w:ascii="Times New Roman" w:hAnsi="Times New Roman"/>
          <w:b w:val="0"/>
          <w:sz w:val="26"/>
        </w:rPr>
        <w:t xml:space="preserve"> </w:t>
      </w:r>
      <w:permStart w:id="1002400886" w:edGrp="everyone"/>
      <w:r w:rsidRPr="000C3100">
        <w:rPr>
          <w:rFonts w:ascii="Times New Roman" w:hAnsi="Times New Roman"/>
          <w:b w:val="0"/>
          <w:sz w:val="26"/>
        </w:rPr>
        <w:t xml:space="preserve">______ </w:t>
      </w:r>
      <w:permEnd w:id="1002400886"/>
      <w:proofErr w:type="gramStart"/>
      <w:r w:rsidRPr="000C3100">
        <w:rPr>
          <w:rFonts w:ascii="Times New Roman" w:hAnsi="Times New Roman"/>
          <w:b w:val="0"/>
          <w:sz w:val="26"/>
        </w:rPr>
        <w:t>коп.</w:t>
      </w:r>
      <w:permStart w:id="1001474567" w:edGrp="everyone"/>
      <w:r w:rsidRPr="000C3100">
        <w:rPr>
          <w:rFonts w:ascii="Times New Roman" w:hAnsi="Times New Roman"/>
          <w:b w:val="0"/>
          <w:sz w:val="26"/>
        </w:rPr>
        <w:t>,</w:t>
      </w:r>
      <w:proofErr w:type="gramEnd"/>
      <w:r w:rsidRPr="000C3100">
        <w:rPr>
          <w:rFonts w:ascii="Times New Roman" w:hAnsi="Times New Roman"/>
          <w:b w:val="0"/>
          <w:sz w:val="26"/>
        </w:rPr>
        <w:t xml:space="preserve"> включая НДС </w:t>
      </w:r>
      <w:r w:rsidR="00DA306C">
        <w:rPr>
          <w:rFonts w:ascii="Times New Roman" w:hAnsi="Times New Roman"/>
          <w:b w:val="0"/>
          <w:sz w:val="26"/>
        </w:rPr>
        <w:t>20</w:t>
      </w:r>
      <w:r w:rsidRPr="000C3100">
        <w:rPr>
          <w:rFonts w:ascii="Times New Roman" w:hAnsi="Times New Roman"/>
          <w:b w:val="0"/>
          <w:sz w:val="26"/>
        </w:rPr>
        <w:t>% __________ (______________) рублей __ коп.</w:t>
      </w:r>
      <w:permEnd w:id="1001474567"/>
    </w:p>
    <w:p w:rsidR="007E4F5A" w:rsidRPr="00D85630" w:rsidRDefault="007E4F5A" w:rsidP="000549B0">
      <w:pPr>
        <w:jc w:val="both"/>
        <w:rPr>
          <w:sz w:val="26"/>
          <w:szCs w:val="26"/>
        </w:rPr>
      </w:pPr>
      <w:r w:rsidRPr="000C3100">
        <w:rPr>
          <w:sz w:val="26"/>
          <w:szCs w:val="26"/>
        </w:rPr>
        <w:tab/>
        <w:t>Подробная разбивка Цены Договора по видам Работ</w:t>
      </w:r>
      <w:permStart w:id="1568485914" w:edGrp="everyone"/>
      <w:r w:rsidR="00977BC2">
        <w:rPr>
          <w:sz w:val="26"/>
          <w:szCs w:val="26"/>
        </w:rPr>
        <w:t xml:space="preserve"> </w:t>
      </w:r>
      <w:r w:rsidRPr="000C3100">
        <w:rPr>
          <w:sz w:val="26"/>
          <w:szCs w:val="26"/>
        </w:rPr>
        <w:t xml:space="preserve">и </w:t>
      </w:r>
      <w:r w:rsidRPr="00D85630">
        <w:rPr>
          <w:sz w:val="26"/>
        </w:rPr>
        <w:t>поставляемому оборудованию</w:t>
      </w:r>
      <w:r w:rsidR="00D85630">
        <w:rPr>
          <w:sz w:val="26"/>
        </w:rPr>
        <w:t xml:space="preserve"> </w:t>
      </w:r>
      <w:permEnd w:id="1568485914"/>
      <w:r w:rsidRPr="00D85630">
        <w:rPr>
          <w:sz w:val="26"/>
          <w:szCs w:val="26"/>
        </w:rPr>
        <w:t>представлена в Приложении №</w:t>
      </w:r>
      <w:r w:rsidR="00977BC2" w:rsidRPr="00D85630">
        <w:rPr>
          <w:sz w:val="26"/>
          <w:szCs w:val="26"/>
        </w:rPr>
        <w:t>2</w:t>
      </w:r>
      <w:r w:rsidRPr="00D85630">
        <w:rPr>
          <w:sz w:val="26"/>
          <w:szCs w:val="26"/>
        </w:rPr>
        <w:t xml:space="preserve"> к Договору.</w:t>
      </w:r>
    </w:p>
    <w:p w:rsidR="007E4F5A" w:rsidRDefault="007E4F5A" w:rsidP="00977BC2">
      <w:pPr>
        <w:pStyle w:val="1"/>
        <w:tabs>
          <w:tab w:val="left" w:pos="567"/>
        </w:tabs>
        <w:spacing w:before="60" w:after="0"/>
        <w:jc w:val="both"/>
        <w:rPr>
          <w:rFonts w:ascii="Times New Roman" w:hAnsi="Times New Roman"/>
          <w:b w:val="0"/>
          <w:i/>
          <w:sz w:val="26"/>
        </w:rPr>
      </w:pPr>
      <w:r w:rsidRPr="000C3100">
        <w:rPr>
          <w:rFonts w:ascii="Times New Roman" w:hAnsi="Times New Roman"/>
          <w:b w:val="0"/>
          <w:spacing w:val="-4"/>
          <w:sz w:val="26"/>
        </w:rPr>
        <w:tab/>
      </w:r>
    </w:p>
    <w:p w:rsidR="007E4F5A" w:rsidRPr="00B202C8"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permStart w:id="800277666" w:edGrp="everyone"/>
      <w:r w:rsidR="00B202C8">
        <w:rPr>
          <w:rFonts w:ascii="Times New Roman" w:hAnsi="Times New Roman"/>
          <w:b w:val="0"/>
          <w:sz w:val="26"/>
        </w:rPr>
        <w:t>В</w:t>
      </w:r>
      <w:r w:rsidR="00B202C8" w:rsidRPr="00B202C8">
        <w:rPr>
          <w:rFonts w:ascii="Times New Roman" w:hAnsi="Times New Roman"/>
          <w:b w:val="0"/>
          <w:sz w:val="26"/>
          <w:szCs w:val="26"/>
        </w:rPr>
        <w:t xml:space="preserve"> случае увеличения или уменьшени</w:t>
      </w:r>
      <w:r w:rsidR="00B202C8">
        <w:rPr>
          <w:rFonts w:ascii="Times New Roman" w:hAnsi="Times New Roman"/>
          <w:b w:val="0"/>
          <w:sz w:val="26"/>
          <w:szCs w:val="26"/>
        </w:rPr>
        <w:t>я объемов</w:t>
      </w:r>
      <w:r w:rsidR="00B202C8" w:rsidRPr="00B202C8">
        <w:rPr>
          <w:rFonts w:ascii="Times New Roman" w:hAnsi="Times New Roman"/>
          <w:b w:val="0"/>
          <w:sz w:val="26"/>
          <w:szCs w:val="26"/>
        </w:rPr>
        <w:t xml:space="preserve"> </w:t>
      </w:r>
      <w:r w:rsidR="00B202C8">
        <w:rPr>
          <w:rFonts w:ascii="Times New Roman" w:hAnsi="Times New Roman"/>
          <w:b w:val="0"/>
          <w:sz w:val="26"/>
          <w:szCs w:val="26"/>
        </w:rPr>
        <w:t>работ</w:t>
      </w:r>
      <w:r w:rsidR="005077D3">
        <w:rPr>
          <w:rFonts w:ascii="Times New Roman" w:hAnsi="Times New Roman"/>
          <w:b w:val="0"/>
          <w:sz w:val="26"/>
          <w:szCs w:val="26"/>
        </w:rPr>
        <w:t xml:space="preserve"> относительно указанных в</w:t>
      </w:r>
      <w:r w:rsidR="00B202C8" w:rsidRPr="00B202C8">
        <w:rPr>
          <w:rFonts w:ascii="Times New Roman" w:hAnsi="Times New Roman"/>
          <w:b w:val="0"/>
          <w:sz w:val="26"/>
          <w:szCs w:val="26"/>
        </w:rPr>
        <w:t xml:space="preserve"> задании</w:t>
      </w:r>
      <w:r w:rsidR="005077D3">
        <w:rPr>
          <w:rFonts w:ascii="Times New Roman" w:hAnsi="Times New Roman"/>
          <w:b w:val="0"/>
          <w:sz w:val="26"/>
          <w:szCs w:val="26"/>
        </w:rPr>
        <w:t xml:space="preserve"> на выполнение работ</w:t>
      </w:r>
      <w:r w:rsidR="00B202C8" w:rsidRPr="00B202C8">
        <w:rPr>
          <w:rFonts w:ascii="Times New Roman" w:hAnsi="Times New Roman"/>
          <w:b w:val="0"/>
          <w:sz w:val="26"/>
          <w:szCs w:val="26"/>
        </w:rPr>
        <w:t xml:space="preserve"> </w:t>
      </w:r>
      <w:r w:rsidR="00D85630">
        <w:rPr>
          <w:rFonts w:ascii="Times New Roman" w:hAnsi="Times New Roman"/>
          <w:b w:val="0"/>
          <w:sz w:val="26"/>
          <w:szCs w:val="26"/>
        </w:rPr>
        <w:t xml:space="preserve">и локальной смете </w:t>
      </w:r>
      <w:r w:rsidR="00B202C8" w:rsidRPr="00B202C8">
        <w:rPr>
          <w:rFonts w:ascii="Times New Roman" w:hAnsi="Times New Roman"/>
          <w:b w:val="0"/>
          <w:sz w:val="26"/>
          <w:szCs w:val="26"/>
        </w:rPr>
        <w:t>(приложение №1</w:t>
      </w:r>
      <w:r w:rsidR="00D85630">
        <w:rPr>
          <w:rFonts w:ascii="Times New Roman" w:hAnsi="Times New Roman"/>
          <w:b w:val="0"/>
          <w:sz w:val="26"/>
          <w:szCs w:val="26"/>
        </w:rPr>
        <w:t xml:space="preserve"> и</w:t>
      </w:r>
      <w:r w:rsidR="00B202C8" w:rsidRPr="00B202C8">
        <w:rPr>
          <w:rFonts w:ascii="Times New Roman" w:hAnsi="Times New Roman"/>
          <w:b w:val="0"/>
          <w:sz w:val="26"/>
          <w:szCs w:val="26"/>
        </w:rPr>
        <w:t xml:space="preserve"> </w:t>
      </w:r>
      <w:r w:rsidR="00D85630" w:rsidRPr="00B202C8">
        <w:rPr>
          <w:rFonts w:ascii="Times New Roman" w:hAnsi="Times New Roman"/>
          <w:b w:val="0"/>
          <w:sz w:val="26"/>
          <w:szCs w:val="26"/>
        </w:rPr>
        <w:t>приложение №</w:t>
      </w:r>
      <w:r w:rsidR="00D85630">
        <w:rPr>
          <w:rFonts w:ascii="Times New Roman" w:hAnsi="Times New Roman"/>
          <w:b w:val="0"/>
          <w:sz w:val="26"/>
          <w:szCs w:val="26"/>
        </w:rPr>
        <w:t xml:space="preserve">2 </w:t>
      </w:r>
      <w:r w:rsidR="00B202C8" w:rsidRPr="00B202C8">
        <w:rPr>
          <w:rFonts w:ascii="Times New Roman" w:hAnsi="Times New Roman"/>
          <w:b w:val="0"/>
          <w:sz w:val="26"/>
          <w:szCs w:val="26"/>
        </w:rPr>
        <w:t>к договору)</w:t>
      </w:r>
      <w:r w:rsidR="00B202C8">
        <w:rPr>
          <w:rFonts w:ascii="Times New Roman" w:hAnsi="Times New Roman"/>
          <w:b w:val="0"/>
          <w:sz w:val="26"/>
          <w:szCs w:val="26"/>
        </w:rPr>
        <w:t>, стоимость работ</w:t>
      </w:r>
      <w:r w:rsidR="00B202C8" w:rsidRPr="00B202C8">
        <w:rPr>
          <w:rFonts w:ascii="Times New Roman" w:hAnsi="Times New Roman"/>
          <w:b w:val="0"/>
          <w:sz w:val="26"/>
          <w:szCs w:val="26"/>
        </w:rPr>
        <w:t xml:space="preserve"> может быть скорректирована не более, чем в пределах </w:t>
      </w:r>
      <w:r w:rsidR="00144257">
        <w:rPr>
          <w:rFonts w:ascii="Times New Roman" w:hAnsi="Times New Roman"/>
          <w:b w:val="0"/>
          <w:sz w:val="26"/>
          <w:szCs w:val="26"/>
        </w:rPr>
        <w:t>20</w:t>
      </w:r>
      <w:r w:rsidR="00B202C8" w:rsidRPr="00B202C8">
        <w:rPr>
          <w:rFonts w:ascii="Times New Roman" w:hAnsi="Times New Roman"/>
          <w:b w:val="0"/>
          <w:sz w:val="26"/>
          <w:szCs w:val="26"/>
        </w:rPr>
        <w:t xml:space="preserve"> процентов от суммы Договора.</w:t>
      </w:r>
      <w:permEnd w:id="800277666"/>
    </w:p>
    <w:p w:rsidR="007E4F5A" w:rsidRPr="000C3100" w:rsidRDefault="007E4F5A" w:rsidP="0026433F">
      <w:pPr>
        <w:widowControl w:val="0"/>
        <w:autoSpaceDE w:val="0"/>
        <w:autoSpaceDN w:val="0"/>
        <w:adjustRightInd w:val="0"/>
        <w:spacing w:before="120"/>
        <w:ind w:firstLine="709"/>
        <w:jc w:val="both"/>
        <w:rPr>
          <w:sz w:val="26"/>
        </w:rPr>
      </w:pPr>
      <w:r w:rsidRPr="000C3100">
        <w:rPr>
          <w:sz w:val="26"/>
        </w:rPr>
        <w:t>2.4. Оплата выполняемых Работ, включая Материалы</w:t>
      </w:r>
      <w:permStart w:id="481895132" w:edGrp="everyone"/>
      <w:r w:rsidRPr="000C3100">
        <w:rPr>
          <w:sz w:val="26"/>
        </w:rPr>
        <w:t>,</w:t>
      </w:r>
      <w:r w:rsidR="00E26472">
        <w:rPr>
          <w:sz w:val="26"/>
        </w:rPr>
        <w:t xml:space="preserve"> </w:t>
      </w:r>
      <w:permEnd w:id="481895132"/>
      <w:r w:rsidRPr="000C3100">
        <w:rPr>
          <w:sz w:val="26"/>
        </w:rPr>
        <w:t>осуществляется в следующем порядке</w:t>
      </w:r>
      <w:permStart w:id="488513334" w:edGrp="everyone"/>
      <w:r w:rsidRPr="000C3100">
        <w:rPr>
          <w:sz w:val="26"/>
        </w:rPr>
        <w:t>:</w:t>
      </w:r>
    </w:p>
    <w:p w:rsidR="007E4F5A" w:rsidRPr="000C3100" w:rsidRDefault="007E4F5A" w:rsidP="00B06C21">
      <w:pPr>
        <w:pStyle w:val="aff1"/>
        <w:tabs>
          <w:tab w:val="left" w:pos="0"/>
          <w:tab w:val="left" w:pos="709"/>
        </w:tabs>
        <w:ind w:right="-1" w:firstLine="567"/>
        <w:jc w:val="both"/>
        <w:rPr>
          <w:b w:val="0"/>
          <w:sz w:val="26"/>
          <w:szCs w:val="26"/>
        </w:rPr>
      </w:pPr>
      <w:permStart w:id="1675573270" w:edGrp="everyone"/>
      <w:permEnd w:id="488513334"/>
      <w:r w:rsidRPr="000C3100">
        <w:rPr>
          <w:b w:val="0"/>
          <w:sz w:val="26"/>
          <w:szCs w:val="26"/>
        </w:rPr>
        <w:t xml:space="preserve">2.4.1 Оплата выполненных Работ по настоящему Договору в размере 100 % производится Заказчиком в течение </w:t>
      </w:r>
      <w:r w:rsidR="00E26472">
        <w:rPr>
          <w:b w:val="0"/>
          <w:sz w:val="26"/>
          <w:szCs w:val="26"/>
        </w:rPr>
        <w:t>25</w:t>
      </w:r>
      <w:r w:rsidRPr="000C3100">
        <w:rPr>
          <w:b w:val="0"/>
          <w:sz w:val="26"/>
          <w:szCs w:val="26"/>
        </w:rPr>
        <w:t xml:space="preserve"> (</w:t>
      </w:r>
      <w:r w:rsidR="00E26472">
        <w:rPr>
          <w:b w:val="0"/>
          <w:sz w:val="26"/>
          <w:szCs w:val="26"/>
        </w:rPr>
        <w:t>двадцати пяти</w:t>
      </w:r>
      <w:r w:rsidRPr="000C3100">
        <w:rPr>
          <w:b w:val="0"/>
          <w:sz w:val="26"/>
          <w:szCs w:val="26"/>
        </w:rPr>
        <w:t>)</w:t>
      </w:r>
      <w:r w:rsidR="006B4D08">
        <w:rPr>
          <w:b w:val="0"/>
          <w:sz w:val="26"/>
          <w:szCs w:val="26"/>
        </w:rPr>
        <w:t xml:space="preserve"> </w:t>
      </w:r>
      <w:r w:rsidR="006B4D08" w:rsidRPr="006B4D08">
        <w:rPr>
          <w:b w:val="0"/>
          <w:sz w:val="26"/>
          <w:szCs w:val="26"/>
        </w:rPr>
        <w:t>календарных</w:t>
      </w:r>
      <w:r w:rsidRPr="000C3100">
        <w:rPr>
          <w:b w:val="0"/>
          <w:sz w:val="26"/>
          <w:szCs w:val="26"/>
        </w:rPr>
        <w:t xml:space="preserve"> дней с момента </w:t>
      </w:r>
      <w:r w:rsidR="006C5D39" w:rsidRPr="000C3100">
        <w:rPr>
          <w:b w:val="0"/>
          <w:sz w:val="26"/>
          <w:szCs w:val="26"/>
        </w:rPr>
        <w:t>получения оригинала счета, выставляемого</w:t>
      </w:r>
      <w:r w:rsidR="00F51B50" w:rsidRPr="000C3100">
        <w:rPr>
          <w:b w:val="0"/>
          <w:sz w:val="26"/>
          <w:szCs w:val="26"/>
        </w:rPr>
        <w:t xml:space="preserve"> Подрядчиком</w:t>
      </w:r>
      <w:r w:rsidR="006C5D39" w:rsidRPr="000C3100">
        <w:rPr>
          <w:b w:val="0"/>
          <w:sz w:val="26"/>
          <w:szCs w:val="26"/>
        </w:rPr>
        <w:t xml:space="preserve"> не позднее 5 (Пяти) </w:t>
      </w:r>
      <w:r w:rsidR="00F62649">
        <w:rPr>
          <w:b w:val="0"/>
          <w:sz w:val="26"/>
          <w:szCs w:val="26"/>
        </w:rPr>
        <w:t>календарных</w:t>
      </w:r>
      <w:r w:rsidR="006C5D39" w:rsidRPr="000C3100">
        <w:rPr>
          <w:b w:val="0"/>
          <w:sz w:val="26"/>
          <w:szCs w:val="26"/>
        </w:rPr>
        <w:t xml:space="preserve"> дней после </w:t>
      </w:r>
      <w:r w:rsidRPr="000C3100">
        <w:rPr>
          <w:b w:val="0"/>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0C3100">
        <w:rPr>
          <w:b w:val="0"/>
          <w:sz w:val="26"/>
          <w:szCs w:val="26"/>
        </w:rPr>
        <w:t>.</w:t>
      </w:r>
    </w:p>
    <w:p w:rsidR="007E4F5A" w:rsidRPr="000C3100" w:rsidRDefault="007E4F5A" w:rsidP="00B06C21">
      <w:pPr>
        <w:pStyle w:val="aff1"/>
        <w:tabs>
          <w:tab w:val="left" w:pos="0"/>
          <w:tab w:val="left" w:pos="709"/>
        </w:tabs>
        <w:ind w:right="-1" w:firstLine="567"/>
        <w:jc w:val="both"/>
        <w:rPr>
          <w:b w:val="0"/>
          <w:sz w:val="26"/>
          <w:szCs w:val="26"/>
        </w:rPr>
      </w:pPr>
      <w:r w:rsidRPr="000C3100">
        <w:rPr>
          <w:b w:val="0"/>
          <w:sz w:val="26"/>
          <w:szCs w:val="26"/>
        </w:rPr>
        <w:t>2.4.</w:t>
      </w:r>
      <w:r w:rsidR="00E26472">
        <w:rPr>
          <w:b w:val="0"/>
          <w:sz w:val="26"/>
          <w:szCs w:val="26"/>
        </w:rPr>
        <w:t>2</w:t>
      </w:r>
      <w:r w:rsidRPr="000C3100">
        <w:rPr>
          <w:b w:val="0"/>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ermEnd w:id="1675573270"/>
    <w:p w:rsidR="00144257" w:rsidRDefault="00144257" w:rsidP="00B06C21">
      <w:pPr>
        <w:pStyle w:val="aff1"/>
        <w:tabs>
          <w:tab w:val="left" w:pos="0"/>
          <w:tab w:val="left" w:pos="709"/>
        </w:tabs>
        <w:ind w:right="-1" w:firstLine="567"/>
        <w:jc w:val="both"/>
        <w:rPr>
          <w:b w:val="0"/>
          <w:sz w:val="26"/>
          <w:szCs w:val="26"/>
        </w:rPr>
      </w:pPr>
      <w:r w:rsidRPr="00144257">
        <w:rPr>
          <w:b w:val="0"/>
          <w:sz w:val="26"/>
          <w:szCs w:val="26"/>
        </w:rPr>
        <w:t>2.</w:t>
      </w:r>
      <w:r>
        <w:rPr>
          <w:b w:val="0"/>
          <w:sz w:val="26"/>
          <w:szCs w:val="26"/>
        </w:rPr>
        <w:t>5</w:t>
      </w:r>
      <w:r w:rsidRPr="00144257">
        <w:rPr>
          <w:b w:val="0"/>
          <w:sz w:val="26"/>
          <w:szCs w:val="26"/>
        </w:rPr>
        <w:t>.</w:t>
      </w:r>
      <w:r w:rsidRPr="00144257">
        <w:rPr>
          <w:b w:val="0"/>
          <w:sz w:val="26"/>
          <w:szCs w:val="26"/>
        </w:rPr>
        <w:tab/>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E17A00" w:rsidRDefault="00E17A00" w:rsidP="00E17A00">
      <w:pPr>
        <w:autoSpaceDE w:val="0"/>
        <w:autoSpaceDN w:val="0"/>
        <w:adjustRightInd w:val="0"/>
        <w:spacing w:before="108" w:after="240"/>
        <w:ind w:firstLine="567"/>
        <w:jc w:val="both"/>
        <w:outlineLvl w:val="0"/>
        <w:rPr>
          <w:sz w:val="26"/>
          <w:szCs w:val="26"/>
        </w:rPr>
      </w:pPr>
      <w:r w:rsidRPr="00144257">
        <w:rPr>
          <w:sz w:val="26"/>
          <w:szCs w:val="26"/>
        </w:rPr>
        <w:t>2.</w:t>
      </w:r>
      <w:r w:rsidR="00144257" w:rsidRPr="00144257">
        <w:rPr>
          <w:sz w:val="26"/>
          <w:szCs w:val="26"/>
        </w:rPr>
        <w:t>6</w:t>
      </w:r>
      <w:r w:rsidRPr="00144257">
        <w:rPr>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C444AD" w:rsidRPr="00C444AD" w:rsidRDefault="00C444AD" w:rsidP="00C444AD">
      <w:pPr>
        <w:ind w:firstLine="567"/>
        <w:jc w:val="both"/>
        <w:rPr>
          <w:sz w:val="26"/>
          <w:szCs w:val="26"/>
        </w:rPr>
      </w:pPr>
      <w:r w:rsidRPr="00C444AD">
        <w:rPr>
          <w:sz w:val="26"/>
          <w:szCs w:val="26"/>
        </w:rPr>
        <w:t>2.7.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444AD" w:rsidRPr="00D85630" w:rsidRDefault="00C444AD" w:rsidP="00C444AD">
      <w:pPr>
        <w:ind w:firstLine="567"/>
        <w:jc w:val="both"/>
        <w:rPr>
          <w:sz w:val="26"/>
          <w:szCs w:val="26"/>
        </w:rPr>
      </w:pPr>
      <w:r w:rsidRPr="00D85630">
        <w:rPr>
          <w:sz w:val="26"/>
          <w:szCs w:val="26"/>
        </w:rPr>
        <w:t xml:space="preserve">2.8. </w:t>
      </w:r>
      <w:r w:rsidRPr="00D85630">
        <w:rPr>
          <w:sz w:val="26"/>
          <w:szCs w:val="26"/>
        </w:rPr>
        <w:tab/>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w:t>
      </w:r>
      <w:r w:rsidR="00E26472" w:rsidRPr="00D85630">
        <w:rPr>
          <w:sz w:val="26"/>
          <w:szCs w:val="26"/>
        </w:rPr>
        <w:t xml:space="preserve">оператора электронного документооборота - ООО «Компания Тензор» и других операторов </w:t>
      </w:r>
      <w:r w:rsidRPr="00D85630">
        <w:rPr>
          <w:sz w:val="26"/>
          <w:szCs w:val="26"/>
        </w:rPr>
        <w:t>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r w:rsidR="004E5C72">
        <w:rPr>
          <w:sz w:val="26"/>
          <w:szCs w:val="26"/>
        </w:rPr>
        <w:t>3</w:t>
      </w:r>
      <w:r w:rsidRPr="000C3100">
        <w:rPr>
          <w:sz w:val="26"/>
          <w:szCs w:val="26"/>
        </w:rPr>
        <w:t xml:space="preserve"> к Договору).</w:t>
      </w:r>
    </w:p>
    <w:p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C388A">
      <w:pPr>
        <w:pStyle w:val="2"/>
        <w:keepNext w:val="0"/>
        <w:widowControl w:val="0"/>
        <w:suppressAutoHyphens/>
        <w:spacing w:before="0" w:after="0"/>
        <w:ind w:firstLine="567"/>
        <w:jc w:val="both"/>
        <w:rPr>
          <w:b w:val="0"/>
          <w:b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r w:rsidR="00415671">
        <w:rPr>
          <w:sz w:val="26"/>
          <w:szCs w:val="26"/>
        </w:rPr>
        <w:t xml:space="preserve"> </w:t>
      </w:r>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r w:rsidR="00415671">
        <w:rPr>
          <w:sz w:val="26"/>
          <w:szCs w:val="26"/>
        </w:rPr>
        <w:t>10</w:t>
      </w:r>
      <w:r w:rsidRPr="000C3100">
        <w:rPr>
          <w:sz w:val="26"/>
          <w:szCs w:val="26"/>
        </w:rPr>
        <w:t xml:space="preserve"> (</w:t>
      </w:r>
      <w:r w:rsidR="00415671">
        <w:rPr>
          <w:sz w:val="26"/>
          <w:szCs w:val="26"/>
        </w:rPr>
        <w:t>десяти</w:t>
      </w:r>
      <w:r w:rsidRPr="000C3100">
        <w:rPr>
          <w:sz w:val="26"/>
          <w:szCs w:val="26"/>
        </w:rPr>
        <w:t>)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permStart w:id="1180114300" w:edGrp="everyone"/>
      <w:r w:rsidR="00BC388A">
        <w:rPr>
          <w:sz w:val="26"/>
          <w:szCs w:val="26"/>
        </w:rPr>
        <w:t xml:space="preserve"> Принять </w:t>
      </w:r>
      <w:permEnd w:id="1180114300"/>
      <w:r w:rsidRPr="000C3100">
        <w:rPr>
          <w:sz w:val="26"/>
          <w:szCs w:val="26"/>
        </w:rPr>
        <w:t>выполненные Работы</w:t>
      </w:r>
      <w:r w:rsidR="00415671">
        <w:rPr>
          <w:sz w:val="26"/>
          <w:szCs w:val="26"/>
        </w:rPr>
        <w:t>.</w:t>
      </w:r>
    </w:p>
    <w:p w:rsidR="007E4F5A" w:rsidRPr="000C3100" w:rsidRDefault="007E4F5A" w:rsidP="00B06C21">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Default="007E4F5A" w:rsidP="00B06C21">
      <w:pPr>
        <w:suppressAutoHyphens/>
        <w:spacing w:before="60"/>
        <w:jc w:val="both"/>
        <w:rPr>
          <w:b/>
          <w:sz w:val="26"/>
          <w:szCs w:val="26"/>
        </w:rPr>
      </w:pPr>
    </w:p>
    <w:p w:rsidR="00805ED0" w:rsidRPr="000C3100" w:rsidRDefault="00805ED0" w:rsidP="00B06C21">
      <w:pPr>
        <w:suppressAutoHyphens/>
        <w:spacing w:before="60"/>
        <w:jc w:val="both"/>
        <w:rPr>
          <w:b/>
          <w:sz w:val="26"/>
          <w:szCs w:val="26"/>
        </w:rPr>
      </w:pPr>
      <w:bookmarkStart w:id="0" w:name="_GoBack"/>
      <w:bookmarkEnd w:id="0"/>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permStart w:id="2120041172" w:edGrp="everyone"/>
      <w:r w:rsidR="00415671">
        <w:rPr>
          <w:sz w:val="26"/>
          <w:szCs w:val="26"/>
        </w:rPr>
        <w:t xml:space="preserve"> </w:t>
      </w:r>
      <w:permEnd w:id="2120041172"/>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w:t>
      </w:r>
      <w:permStart w:id="499455020" w:edGrp="everyone"/>
      <w:r w:rsidRPr="000C3100">
        <w:rPr>
          <w:sz w:val="26"/>
          <w:szCs w:val="26"/>
        </w:rPr>
        <w:t>,</w:t>
      </w:r>
      <w:r w:rsidR="00415671">
        <w:rPr>
          <w:sz w:val="26"/>
          <w:szCs w:val="26"/>
        </w:rPr>
        <w:t xml:space="preserve"> </w:t>
      </w:r>
      <w:permEnd w:id="499455020"/>
      <w:r w:rsidRPr="000C3100">
        <w:rPr>
          <w:sz w:val="26"/>
          <w:szCs w:val="26"/>
        </w:rPr>
        <w:t>в соответствии с Графиком выполнения обязательств (Приложение №</w:t>
      </w:r>
      <w:r w:rsidR="00415671">
        <w:rPr>
          <w:sz w:val="26"/>
          <w:szCs w:val="26"/>
        </w:rPr>
        <w:t>1</w:t>
      </w:r>
      <w:r w:rsidRPr="000C3100">
        <w:rPr>
          <w:sz w:val="26"/>
          <w:szCs w:val="26"/>
        </w:rPr>
        <w:t xml:space="preserve"> 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 xml:space="preserve">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7E4F5A" w:rsidRPr="000C3100" w:rsidRDefault="007E4F5A" w:rsidP="00B06C21">
      <w:pPr>
        <w:suppressAutoHyphens/>
        <w:spacing w:before="60"/>
        <w:ind w:firstLine="567"/>
        <w:jc w:val="both"/>
        <w:rPr>
          <w:sz w:val="26"/>
        </w:rPr>
      </w:pPr>
      <w:r w:rsidRPr="000C3100">
        <w:rPr>
          <w:sz w:val="26"/>
        </w:rPr>
        <w:t>4.2.6.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w:t>
      </w:r>
      <w:r w:rsidRPr="000C3100">
        <w:rPr>
          <w:sz w:val="26"/>
          <w:szCs w:val="26"/>
        </w:rPr>
        <w:t>) и/или</w:t>
      </w:r>
      <w:r w:rsidRPr="000C3100">
        <w:rPr>
          <w:i/>
          <w:sz w:val="26"/>
          <w:szCs w:val="26"/>
        </w:rPr>
        <w:t xml:space="preserve"> </w:t>
      </w:r>
      <w:r w:rsidRPr="000C3100">
        <w:rPr>
          <w:sz w:val="26"/>
          <w:szCs w:val="26"/>
        </w:rPr>
        <w:t>акты приема-передачи оборудования, не требующего монтажа.</w:t>
      </w:r>
    </w:p>
    <w:p w:rsidR="007E4F5A" w:rsidRPr="000C3100" w:rsidRDefault="007E4F5A" w:rsidP="007D0968">
      <w:pPr>
        <w:suppressAutoHyphens/>
        <w:spacing w:before="60"/>
        <w:ind w:firstLine="851"/>
        <w:jc w:val="both"/>
        <w:rPr>
          <w:sz w:val="26"/>
          <w:szCs w:val="26"/>
        </w:rPr>
      </w:pPr>
      <w:r w:rsidRPr="000C3100">
        <w:rPr>
          <w:sz w:val="26"/>
        </w:rPr>
        <w:t xml:space="preserve">Кроме того, Подрядчик оформляет соответствующие </w:t>
      </w:r>
      <w:r w:rsidRPr="000C3100">
        <w:rPr>
          <w:sz w:val="26"/>
          <w:szCs w:val="26"/>
        </w:rPr>
        <w:t xml:space="preserve">приложения к формам КС-2 с перечнем смонтированного </w:t>
      </w:r>
      <w:r w:rsidRPr="000C3100">
        <w:rPr>
          <w:sz w:val="26"/>
        </w:rPr>
        <w:t>основного технологического Оборудования</w:t>
      </w:r>
      <w:r w:rsidRPr="000C3100">
        <w:rPr>
          <w:i/>
          <w:sz w:val="26"/>
        </w:rPr>
        <w:t>,</w:t>
      </w:r>
      <w:r w:rsidRPr="000C3100">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sidRPr="000C3100">
        <w:rPr>
          <w:sz w:val="26"/>
        </w:rPr>
        <w:t>.</w:t>
      </w:r>
    </w:p>
    <w:p w:rsidR="007E4F5A" w:rsidRDefault="007E4F5A" w:rsidP="00B06C21">
      <w:pPr>
        <w:widowControl w:val="0"/>
        <w:suppressAutoHyphens/>
        <w:ind w:firstLine="567"/>
        <w:jc w:val="both"/>
        <w:rPr>
          <w:sz w:val="26"/>
          <w:szCs w:val="26"/>
        </w:rPr>
      </w:pPr>
      <w:r w:rsidRPr="000C3100">
        <w:rPr>
          <w:sz w:val="26"/>
        </w:rPr>
        <w:t>4.2.7.</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507855629" w:edGrp="everyone"/>
    </w:p>
    <w:permEnd w:id="507855629"/>
    <w:p w:rsidR="007E4F5A" w:rsidRPr="000C3100" w:rsidRDefault="007E4F5A" w:rsidP="00144257">
      <w:pPr>
        <w:widowControl w:val="0"/>
        <w:suppressAutoHyphens/>
        <w:ind w:firstLine="567"/>
        <w:jc w:val="both"/>
        <w:rPr>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w:t>
      </w:r>
      <w:permStart w:id="541356747" w:edGrp="everyone"/>
      <w:r w:rsidR="00144257">
        <w:rPr>
          <w:b/>
          <w:bCs/>
          <w:sz w:val="26"/>
          <w:szCs w:val="26"/>
        </w:rPr>
        <w:t>Порядок выполнения работ</w:t>
      </w:r>
      <w:r w:rsidRPr="000C3100">
        <w:rPr>
          <w:b/>
          <w:bCs/>
          <w:sz w:val="26"/>
          <w:szCs w:val="26"/>
        </w:rPr>
        <w:t xml:space="preserve"> </w:t>
      </w:r>
      <w:permEnd w:id="541356747"/>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w:t>
      </w:r>
      <w:r w:rsidR="00144257">
        <w:rPr>
          <w:b/>
          <w:bCs/>
          <w:sz w:val="26"/>
          <w:szCs w:val="26"/>
        </w:rPr>
        <w:t>Выполнение</w:t>
      </w:r>
      <w:r w:rsidRPr="000C3100">
        <w:rPr>
          <w:b/>
          <w:bCs/>
          <w:sz w:val="26"/>
          <w:szCs w:val="26"/>
        </w:rPr>
        <w:t xml:space="preserve">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 Оборудования,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r w:rsidR="00415671">
        <w:rPr>
          <w:sz w:val="26"/>
        </w:rPr>
        <w:t>с</w:t>
      </w:r>
      <w:r w:rsidRPr="000C3100">
        <w:rPr>
          <w:sz w:val="26"/>
        </w:rPr>
        <w:t>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6E3BCC" w:rsidRPr="006E3BCC" w:rsidRDefault="007E4F5A" w:rsidP="005A09DA">
      <w:pPr>
        <w:numPr>
          <w:ilvl w:val="0"/>
          <w:numId w:val="4"/>
        </w:numPr>
        <w:autoSpaceDE w:val="0"/>
        <w:autoSpaceDN w:val="0"/>
        <w:adjustRightInd w:val="0"/>
        <w:spacing w:before="108" w:after="108"/>
        <w:ind w:firstLine="540"/>
        <w:jc w:val="both"/>
        <w:outlineLvl w:val="0"/>
        <w:rPr>
          <w:sz w:val="26"/>
          <w:szCs w:val="26"/>
        </w:rPr>
      </w:pPr>
      <w:r w:rsidRPr="006E3BCC">
        <w:rPr>
          <w:b/>
          <w:bCs/>
          <w:sz w:val="26"/>
          <w:szCs w:val="26"/>
        </w:rPr>
        <w:t xml:space="preserve">Гарантии качества на выполненные Работы </w:t>
      </w:r>
    </w:p>
    <w:p w:rsidR="007E4F5A" w:rsidRPr="006E3BCC" w:rsidRDefault="007E4F5A" w:rsidP="006E3BCC">
      <w:pPr>
        <w:autoSpaceDE w:val="0"/>
        <w:autoSpaceDN w:val="0"/>
        <w:adjustRightInd w:val="0"/>
        <w:spacing w:before="108" w:after="108"/>
        <w:ind w:firstLine="709"/>
        <w:jc w:val="both"/>
        <w:outlineLvl w:val="0"/>
        <w:rPr>
          <w:sz w:val="26"/>
          <w:szCs w:val="26"/>
        </w:rPr>
      </w:pPr>
      <w:r w:rsidRPr="006E3BCC">
        <w:rPr>
          <w:sz w:val="26"/>
          <w:szCs w:val="26"/>
        </w:rPr>
        <w:t>6.1. Гарантии качества распространяются на Материалы</w:t>
      </w:r>
      <w:r w:rsidR="00D85630">
        <w:rPr>
          <w:sz w:val="26"/>
          <w:szCs w:val="26"/>
        </w:rPr>
        <w:t xml:space="preserve"> и </w:t>
      </w:r>
      <w:r w:rsidR="00D85630" w:rsidRPr="006E3BCC">
        <w:rPr>
          <w:sz w:val="26"/>
          <w:szCs w:val="26"/>
        </w:rPr>
        <w:t>Работы</w:t>
      </w:r>
      <w:r w:rsidRPr="006E3BCC">
        <w:rPr>
          <w:sz w:val="26"/>
          <w:szCs w:val="26"/>
        </w:rPr>
        <w:t>, выполненные Подрядчиком по Договору</w:t>
      </w:r>
      <w:permStart w:id="1520964420" w:edGrp="everyone"/>
      <w:r w:rsidRPr="006E3BCC">
        <w:rPr>
          <w:sz w:val="26"/>
          <w:szCs w:val="26"/>
        </w:rPr>
        <w:t>,</w:t>
      </w:r>
      <w:permEnd w:id="1520964420"/>
    </w:p>
    <w:p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используемые Материалы составляет </w:t>
      </w:r>
      <w:r w:rsidR="006E3BCC">
        <w:rPr>
          <w:sz w:val="26"/>
          <w:szCs w:val="26"/>
        </w:rPr>
        <w:t>18</w:t>
      </w:r>
      <w:r w:rsidR="00BC388A">
        <w:rPr>
          <w:sz w:val="26"/>
          <w:szCs w:val="26"/>
        </w:rPr>
        <w:t xml:space="preserve"> </w:t>
      </w:r>
      <w:r w:rsidRPr="000C3100">
        <w:rPr>
          <w:sz w:val="26"/>
          <w:szCs w:val="26"/>
        </w:rPr>
        <w:t>(</w:t>
      </w:r>
      <w:r w:rsidR="006E3BCC">
        <w:rPr>
          <w:sz w:val="26"/>
          <w:szCs w:val="26"/>
        </w:rPr>
        <w:t>восемнадцать</w:t>
      </w:r>
      <w:r w:rsidRPr="000C3100">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 используемых Материалах</w:t>
      </w:r>
      <w:r w:rsidR="006E3BCC">
        <w:rPr>
          <w:rFonts w:ascii="Times New Roman" w:hAnsi="Times New Roman"/>
          <w:b w:val="0"/>
          <w:bCs w:val="0"/>
          <w:i w:val="0"/>
          <w:iCs w:val="0"/>
          <w:sz w:val="26"/>
          <w:szCs w:val="26"/>
        </w:rPr>
        <w:t>,</w:t>
      </w:r>
      <w:r w:rsidRPr="000C3100">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r w:rsidR="006E3BCC">
        <w:rPr>
          <w:rFonts w:ascii="Times New Roman" w:hAnsi="Times New Roman"/>
          <w:b w:val="0"/>
          <w:i w:val="0"/>
          <w:sz w:val="26"/>
        </w:rPr>
        <w:t>10</w:t>
      </w:r>
      <w:r w:rsidRPr="000C3100">
        <w:rPr>
          <w:rFonts w:ascii="Times New Roman" w:hAnsi="Times New Roman"/>
          <w:b w:val="0"/>
          <w:i w:val="0"/>
          <w:sz w:val="26"/>
        </w:rPr>
        <w:t> (</w:t>
      </w:r>
      <w:r w:rsidR="006E3BCC">
        <w:rPr>
          <w:rFonts w:ascii="Times New Roman" w:hAnsi="Times New Roman"/>
          <w:b w:val="0"/>
          <w:i w:val="0"/>
          <w:sz w:val="26"/>
        </w:rPr>
        <w:t>десяти</w:t>
      </w:r>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 и используемых Материалах</w:t>
      </w:r>
      <w:r w:rsidR="006E3BCC">
        <w:rPr>
          <w:sz w:val="26"/>
          <w:szCs w:val="26"/>
        </w:rPr>
        <w:t>,</w:t>
      </w:r>
      <w:r w:rsidRPr="000C3100">
        <w:rPr>
          <w:sz w:val="26"/>
          <w:szCs w:val="26"/>
        </w:rPr>
        <w:t xml:space="preserve">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Сдача и приемка Работ</w:t>
      </w:r>
      <w:r w:rsidRPr="000C3100">
        <w:rPr>
          <w:rFonts w:ascii="Times New Roman" w:hAnsi="Times New Roman"/>
          <w:i/>
          <w:sz w:val="26"/>
        </w:rPr>
        <w:t>.</w:t>
      </w:r>
    </w:p>
    <w:p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r w:rsidR="006E3BCC">
        <w:rPr>
          <w:rFonts w:ascii="Times New Roman" w:hAnsi="Times New Roman"/>
          <w:b w:val="0"/>
          <w:bCs w:val="0"/>
          <w:i w:val="0"/>
          <w:iCs w:val="0"/>
          <w:sz w:val="26"/>
          <w:szCs w:val="26"/>
        </w:rPr>
        <w:t>10 (десять</w:t>
      </w:r>
      <w:r w:rsidRPr="000C3100">
        <w:rPr>
          <w:rFonts w:ascii="Times New Roman" w:hAnsi="Times New Roman"/>
          <w:b w:val="0"/>
          <w:bCs w:val="0"/>
          <w:i w:val="0"/>
          <w:iCs w:val="0"/>
          <w:sz w:val="26"/>
          <w:szCs w:val="26"/>
        </w:rPr>
        <w:t xml:space="preserve">)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r w:rsidR="006E3BCC">
        <w:rPr>
          <w:rFonts w:ascii="Times New Roman" w:hAnsi="Times New Roman"/>
          <w:b w:val="0"/>
          <w:bCs w:val="0"/>
          <w:i w:val="0"/>
          <w:iCs w:val="0"/>
          <w:sz w:val="26"/>
          <w:szCs w:val="26"/>
        </w:rPr>
        <w:t>5</w:t>
      </w:r>
      <w:r w:rsidRPr="000C3100">
        <w:rPr>
          <w:rFonts w:ascii="Times New Roman" w:hAnsi="Times New Roman"/>
          <w:b w:val="0"/>
          <w:bCs w:val="0"/>
          <w:i w:val="0"/>
          <w:iCs w:val="0"/>
          <w:sz w:val="26"/>
          <w:szCs w:val="26"/>
        </w:rPr>
        <w:t xml:space="preserve"> </w:t>
      </w:r>
      <w:r w:rsidR="00BC388A">
        <w:rPr>
          <w:rFonts w:ascii="Times New Roman" w:hAnsi="Times New Roman"/>
          <w:b w:val="0"/>
          <w:bCs w:val="0"/>
          <w:i w:val="0"/>
          <w:iCs w:val="0"/>
          <w:sz w:val="26"/>
          <w:szCs w:val="26"/>
        </w:rPr>
        <w:t>(</w:t>
      </w:r>
      <w:r w:rsidR="006E3BCC">
        <w:rPr>
          <w:rFonts w:ascii="Times New Roman" w:hAnsi="Times New Roman"/>
          <w:b w:val="0"/>
          <w:bCs w:val="0"/>
          <w:i w:val="0"/>
          <w:iCs w:val="0"/>
          <w:sz w:val="26"/>
          <w:szCs w:val="26"/>
        </w:rPr>
        <w:t>пяти</w:t>
      </w:r>
      <w:r w:rsidRPr="000C3100">
        <w:rPr>
          <w:rFonts w:ascii="Times New Roman" w:hAnsi="Times New Roman"/>
          <w:b w:val="0"/>
          <w:bCs w:val="0"/>
          <w:i w:val="0"/>
          <w:iCs w:val="0"/>
          <w:sz w:val="26"/>
          <w:szCs w:val="26"/>
        </w:rPr>
        <w:t>)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w:t>
      </w:r>
      <w:r w:rsidR="00E676C3">
        <w:rPr>
          <w:rFonts w:ascii="Times New Roman" w:hAnsi="Times New Roman"/>
          <w:b w:val="0"/>
          <w:bCs w:val="0"/>
          <w:i w:val="0"/>
          <w:iCs w:val="0"/>
          <w:sz w:val="26"/>
          <w:szCs w:val="26"/>
        </w:rPr>
        <w:t xml:space="preserve"> в срок не </w:t>
      </w:r>
      <w:permStart w:id="1759981266" w:edGrp="everyone"/>
      <w:r w:rsidR="00E676C3">
        <w:rPr>
          <w:rFonts w:ascii="Times New Roman" w:hAnsi="Times New Roman"/>
          <w:b w:val="0"/>
          <w:bCs w:val="0"/>
          <w:i w:val="0"/>
          <w:iCs w:val="0"/>
          <w:sz w:val="26"/>
          <w:szCs w:val="26"/>
        </w:rPr>
        <w:t>превышающий 10 (десят</w:t>
      </w:r>
      <w:r w:rsidR="00D85630">
        <w:rPr>
          <w:rFonts w:ascii="Times New Roman" w:hAnsi="Times New Roman"/>
          <w:b w:val="0"/>
          <w:bCs w:val="0"/>
          <w:i w:val="0"/>
          <w:iCs w:val="0"/>
          <w:sz w:val="26"/>
          <w:szCs w:val="26"/>
        </w:rPr>
        <w:t>и</w:t>
      </w:r>
      <w:r w:rsidR="00E676C3">
        <w:rPr>
          <w:rFonts w:ascii="Times New Roman" w:hAnsi="Times New Roman"/>
          <w:b w:val="0"/>
          <w:bCs w:val="0"/>
          <w:i w:val="0"/>
          <w:iCs w:val="0"/>
          <w:sz w:val="26"/>
          <w:szCs w:val="26"/>
        </w:rPr>
        <w:t>) рабочих дней</w:t>
      </w:r>
      <w:r w:rsidRPr="000C3100">
        <w:rPr>
          <w:rFonts w:ascii="Times New Roman" w:hAnsi="Times New Roman"/>
          <w:b w:val="0"/>
          <w:bCs w:val="0"/>
          <w:i w:val="0"/>
          <w:iCs w:val="0"/>
          <w:sz w:val="26"/>
          <w:szCs w:val="26"/>
        </w:rPr>
        <w:t xml:space="preserve"> </w:t>
      </w:r>
      <w:permEnd w:id="1759981266"/>
      <w:r w:rsidRPr="000C3100">
        <w:rPr>
          <w:rFonts w:ascii="Times New Roman" w:hAnsi="Times New Roman"/>
          <w:b w:val="0"/>
          <w:bCs w:val="0"/>
          <w:i w:val="0"/>
          <w:iCs w:val="0"/>
          <w:sz w:val="26"/>
          <w:szCs w:val="26"/>
        </w:rPr>
        <w:t>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w:t>
      </w:r>
      <w:r w:rsidR="000F052D">
        <w:rPr>
          <w:sz w:val="26"/>
          <w:szCs w:val="26"/>
        </w:rPr>
        <w:t xml:space="preserve"> </w:t>
      </w:r>
      <w:r w:rsidRPr="000C3100">
        <w:rPr>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6E3BCC">
        <w:rPr>
          <w:rFonts w:ascii="Times New Roman" w:hAnsi="Times New Roman"/>
          <w:sz w:val="26"/>
          <w:szCs w:val="26"/>
        </w:rPr>
        <w:t>4</w:t>
      </w:r>
      <w:r w:rsidRPr="000C3100">
        <w:rPr>
          <w:rFonts w:ascii="Times New Roman" w:hAnsi="Times New Roman"/>
          <w:sz w:val="26"/>
          <w:szCs w:val="26"/>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6E3BCC">
        <w:rPr>
          <w:rFonts w:ascii="Times New Roman" w:hAnsi="Times New Roman"/>
          <w:sz w:val="26"/>
          <w:szCs w:val="26"/>
        </w:rPr>
        <w:t>5</w:t>
      </w:r>
      <w:r w:rsidRPr="000C3100">
        <w:rPr>
          <w:rFonts w:ascii="Times New Roman" w:hAnsi="Times New Roman"/>
          <w:sz w:val="26"/>
          <w:szCs w:val="26"/>
        </w:rPr>
        <w:t>.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1836790289" w:edGrp="everyone"/>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6E3BCC">
        <w:rPr>
          <w:rFonts w:ascii="Times New Roman" w:hAnsi="Times New Roman"/>
          <w:sz w:val="26"/>
          <w:szCs w:val="26"/>
        </w:rPr>
        <w:t>6</w:t>
      </w:r>
      <w:permEnd w:id="1836790289"/>
      <w:r w:rsidRPr="000C3100">
        <w:rPr>
          <w:rFonts w:ascii="Times New Roman" w:hAnsi="Times New Roman"/>
          <w:sz w:val="26"/>
          <w:szCs w:val="26"/>
        </w:rPr>
        <w:t>. Устранение недостатков и недоделок, выявленных Заказчиком в ходе проведения процедуры сдачи-приемки выполненных Работ</w:t>
      </w:r>
      <w:r w:rsidRPr="000C3100">
        <w:rPr>
          <w:rFonts w:ascii="Times New Roman" w:hAnsi="Times New Roman"/>
          <w:i/>
          <w:sz w:val="26"/>
        </w:rPr>
        <w:t>,</w:t>
      </w:r>
      <w:r w:rsidRPr="000C3100">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permStart w:id="44066822" w:edGrp="everyone"/>
      <w:r w:rsidRPr="000C3100">
        <w:rPr>
          <w:rFonts w:ascii="Times New Roman" w:hAnsi="Times New Roman"/>
          <w:sz w:val="26"/>
          <w:szCs w:val="26"/>
        </w:rPr>
        <w:t>8.</w:t>
      </w:r>
      <w:r w:rsidR="006E3BCC">
        <w:rPr>
          <w:rFonts w:ascii="Times New Roman" w:hAnsi="Times New Roman"/>
          <w:sz w:val="26"/>
          <w:szCs w:val="26"/>
        </w:rPr>
        <w:t>7</w:t>
      </w:r>
      <w:permEnd w:id="44066822"/>
      <w:r w:rsidRPr="000C3100">
        <w:rPr>
          <w:rFonts w:ascii="Times New Roman" w:hAnsi="Times New Roman"/>
          <w:sz w:val="26"/>
          <w:szCs w:val="26"/>
        </w:rPr>
        <w:t>. Любая повторная приемка Заказчиком выполненных Работ</w:t>
      </w:r>
      <w:r w:rsidR="004E5C72">
        <w:rPr>
          <w:rFonts w:ascii="Times New Roman" w:hAnsi="Times New Roman"/>
          <w:sz w:val="26"/>
          <w:szCs w:val="26"/>
        </w:rPr>
        <w:t xml:space="preserve"> </w:t>
      </w:r>
      <w:r w:rsidRPr="000C3100">
        <w:rPr>
          <w:rFonts w:ascii="Times New Roman" w:hAnsi="Times New Roman"/>
          <w:sz w:val="26"/>
          <w:szCs w:val="26"/>
        </w:rPr>
        <w:t>производится в порядке, предусмотренном разделом 8 настоящего Договора.</w:t>
      </w:r>
    </w:p>
    <w:p w:rsidR="007E4F5A" w:rsidRPr="000C3100" w:rsidRDefault="007E4F5A" w:rsidP="00524E48">
      <w:pPr>
        <w:rPr>
          <w:sz w:val="26"/>
          <w:szCs w:val="26"/>
        </w:rPr>
      </w:pP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E676C3" w:rsidRDefault="007E4F5A" w:rsidP="00B06C21">
      <w:pPr>
        <w:ind w:firstLine="567"/>
        <w:jc w:val="both"/>
        <w:rPr>
          <w:sz w:val="26"/>
          <w:szCs w:val="26"/>
        </w:rPr>
      </w:pPr>
      <w:r w:rsidRPr="000C3100">
        <w:rPr>
          <w:sz w:val="26"/>
          <w:szCs w:val="26"/>
        </w:rPr>
        <w:t xml:space="preserve">9.1. </w:t>
      </w:r>
      <w:r w:rsidR="00E676C3"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E4F5A" w:rsidRDefault="007E4F5A" w:rsidP="00E87E4D">
      <w:pPr>
        <w:ind w:firstLine="708"/>
        <w:jc w:val="both"/>
        <w:rPr>
          <w:sz w:val="26"/>
          <w:szCs w:val="26"/>
        </w:rPr>
      </w:pPr>
      <w:r w:rsidRPr="000C3100">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permStart w:id="794846532" w:edGrp="everyone"/>
      <w:r w:rsidR="001A6178" w:rsidRPr="000C3100">
        <w:rPr>
          <w:sz w:val="26"/>
          <w:szCs w:val="26"/>
        </w:rPr>
        <w:t>0,1</w:t>
      </w:r>
      <w:r w:rsidRPr="000C3100">
        <w:rPr>
          <w:sz w:val="26"/>
          <w:szCs w:val="26"/>
        </w:rPr>
        <w:t>%</w:t>
      </w:r>
      <w:r w:rsidR="00E87E4D" w:rsidRPr="000C3100">
        <w:rPr>
          <w:sz w:val="26"/>
          <w:szCs w:val="26"/>
        </w:rPr>
        <w:t xml:space="preserve"> </w:t>
      </w:r>
      <w:permEnd w:id="794846532"/>
      <w:r w:rsidRPr="000C3100">
        <w:rPr>
          <w:sz w:val="26"/>
          <w:szCs w:val="26"/>
        </w:rPr>
        <w:t>от</w:t>
      </w:r>
      <w:r w:rsidR="001A6178" w:rsidRPr="000C3100">
        <w:rPr>
          <w:sz w:val="26"/>
          <w:szCs w:val="26"/>
        </w:rPr>
        <w:t xml:space="preserve"> </w:t>
      </w:r>
      <w:permStart w:id="1616396087" w:edGrp="everyone"/>
      <w:r w:rsidR="00E676C3">
        <w:rPr>
          <w:sz w:val="26"/>
          <w:szCs w:val="26"/>
        </w:rPr>
        <w:t xml:space="preserve">цены Договора указанной в п 2.1. Договора </w:t>
      </w:r>
      <w:permEnd w:id="1616396087"/>
      <w:r w:rsidRPr="000C3100">
        <w:rPr>
          <w:sz w:val="26"/>
          <w:szCs w:val="26"/>
        </w:rPr>
        <w:t>за каждый день просрочки</w:t>
      </w:r>
      <w:r w:rsidR="001A6178" w:rsidRPr="000C3100">
        <w:rPr>
          <w:sz w:val="26"/>
          <w:szCs w:val="26"/>
        </w:rPr>
        <w:t xml:space="preserve"> </w:t>
      </w:r>
      <w:r w:rsidR="00C444AD" w:rsidRPr="000C3100">
        <w:rPr>
          <w:sz w:val="26"/>
          <w:szCs w:val="26"/>
        </w:rPr>
        <w:t>исполнения соответствующего</w:t>
      </w:r>
      <w:r w:rsidR="00E87E4D" w:rsidRPr="000C3100">
        <w:rPr>
          <w:sz w:val="26"/>
          <w:szCs w:val="26"/>
        </w:rPr>
        <w:t xml:space="preserve"> обязательства.</w:t>
      </w:r>
    </w:p>
    <w:p w:rsidR="00C444AD" w:rsidRDefault="00C444AD" w:rsidP="00E87E4D">
      <w:pPr>
        <w:ind w:firstLine="708"/>
        <w:jc w:val="both"/>
        <w:rPr>
          <w:sz w:val="26"/>
          <w:szCs w:val="26"/>
        </w:rPr>
      </w:pPr>
      <w:r>
        <w:rPr>
          <w:sz w:val="26"/>
          <w:szCs w:val="26"/>
        </w:rPr>
        <w:t xml:space="preserve">9.4. Если Подрядчик нарушает сроки выполнения работ более чем на </w:t>
      </w:r>
      <w:permStart w:id="1879337890" w:edGrp="everyone"/>
      <w:r>
        <w:rPr>
          <w:sz w:val="26"/>
          <w:szCs w:val="26"/>
        </w:rPr>
        <w:t>10 календарных дней</w:t>
      </w:r>
      <w:permEnd w:id="1879337890"/>
      <w:r>
        <w:rPr>
          <w:sz w:val="26"/>
          <w:szCs w:val="26"/>
        </w:rPr>
        <w:t xml:space="preserve">, Заказчик вправе взыскать с Подрядчика неустойку в размере </w:t>
      </w:r>
      <w:permStart w:id="499717772" w:edGrp="everyone"/>
      <w:r w:rsidRPr="00C444AD">
        <w:rPr>
          <w:sz w:val="26"/>
          <w:szCs w:val="26"/>
        </w:rPr>
        <w:t>1</w:t>
      </w:r>
      <w:r>
        <w:rPr>
          <w:sz w:val="26"/>
          <w:szCs w:val="26"/>
        </w:rPr>
        <w:t xml:space="preserve"> </w:t>
      </w:r>
      <w:r w:rsidRPr="00C444AD">
        <w:rPr>
          <w:sz w:val="26"/>
          <w:szCs w:val="26"/>
        </w:rPr>
        <w:t>%</w:t>
      </w:r>
      <w:permEnd w:id="499717772"/>
      <w:r>
        <w:rPr>
          <w:sz w:val="26"/>
          <w:szCs w:val="26"/>
        </w:rPr>
        <w:t xml:space="preserve"> </w:t>
      </w:r>
      <w:permStart w:id="1606243342" w:edGrp="everyone"/>
      <w:r>
        <w:rPr>
          <w:sz w:val="26"/>
          <w:szCs w:val="26"/>
        </w:rPr>
        <w:t>(один процент)</w:t>
      </w:r>
      <w:permEnd w:id="1606243342"/>
      <w:r>
        <w:rPr>
          <w:sz w:val="26"/>
          <w:szCs w:val="26"/>
        </w:rPr>
        <w:t xml:space="preserve"> </w:t>
      </w:r>
      <w:r w:rsidRPr="00C444AD">
        <w:rPr>
          <w:sz w:val="26"/>
          <w:szCs w:val="26"/>
        </w:rPr>
        <w:t>от цены Договора</w:t>
      </w:r>
      <w:r w:rsidR="000835E9">
        <w:rPr>
          <w:sz w:val="26"/>
          <w:szCs w:val="26"/>
        </w:rPr>
        <w:t>,</w:t>
      </w:r>
      <w:r w:rsidRPr="00C444AD">
        <w:rPr>
          <w:sz w:val="26"/>
          <w:szCs w:val="26"/>
        </w:rPr>
        <w:t xml:space="preserve">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E676C3" w:rsidRPr="00E676C3" w:rsidRDefault="00C444AD" w:rsidP="00E676C3">
      <w:pPr>
        <w:ind w:firstLine="708"/>
        <w:jc w:val="both"/>
        <w:rPr>
          <w:sz w:val="26"/>
          <w:szCs w:val="26"/>
        </w:rPr>
      </w:pPr>
      <w:r>
        <w:rPr>
          <w:sz w:val="26"/>
          <w:szCs w:val="26"/>
        </w:rPr>
        <w:t>9.5</w:t>
      </w:r>
      <w:r w:rsidR="00E676C3">
        <w:rPr>
          <w:sz w:val="26"/>
          <w:szCs w:val="26"/>
        </w:rPr>
        <w:t xml:space="preserve">. </w:t>
      </w:r>
      <w:r w:rsidR="00E676C3"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E676C3" w:rsidRPr="00E676C3" w:rsidRDefault="00C444AD" w:rsidP="00E676C3">
      <w:pPr>
        <w:ind w:firstLine="708"/>
        <w:jc w:val="both"/>
        <w:rPr>
          <w:sz w:val="26"/>
          <w:szCs w:val="26"/>
        </w:rPr>
      </w:pPr>
      <w:r>
        <w:rPr>
          <w:sz w:val="26"/>
          <w:szCs w:val="26"/>
        </w:rPr>
        <w:t>9.6</w:t>
      </w:r>
      <w:r w:rsidR="00E676C3">
        <w:rPr>
          <w:sz w:val="26"/>
          <w:szCs w:val="26"/>
        </w:rPr>
        <w:t xml:space="preserve">. </w:t>
      </w:r>
      <w:r w:rsidR="00E676C3" w:rsidRPr="00E676C3">
        <w:rPr>
          <w:sz w:val="26"/>
          <w:szCs w:val="26"/>
        </w:rPr>
        <w:t>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E676C3" w:rsidRPr="000C3100" w:rsidRDefault="00C444AD" w:rsidP="00E676C3">
      <w:pPr>
        <w:ind w:firstLine="708"/>
        <w:jc w:val="both"/>
        <w:rPr>
          <w:sz w:val="26"/>
          <w:szCs w:val="26"/>
        </w:rPr>
      </w:pPr>
      <w:r>
        <w:rPr>
          <w:sz w:val="26"/>
          <w:szCs w:val="26"/>
        </w:rPr>
        <w:t>9.7</w:t>
      </w:r>
      <w:r w:rsidR="00E676C3">
        <w:rPr>
          <w:sz w:val="26"/>
          <w:szCs w:val="26"/>
        </w:rPr>
        <w:t xml:space="preserve">. </w:t>
      </w:r>
      <w:r w:rsidR="00E676C3" w:rsidRPr="00E676C3">
        <w:rPr>
          <w:sz w:val="26"/>
          <w:szCs w:val="26"/>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7E4F5A" w:rsidRPr="000C3100" w:rsidRDefault="007E4F5A" w:rsidP="00B06C21">
      <w:pPr>
        <w:ind w:firstLine="567"/>
        <w:jc w:val="both"/>
        <w:rPr>
          <w:sz w:val="26"/>
          <w:szCs w:val="26"/>
        </w:rPr>
      </w:pPr>
      <w:r w:rsidRPr="000C3100">
        <w:rPr>
          <w:sz w:val="26"/>
          <w:szCs w:val="26"/>
        </w:rPr>
        <w:t>9.</w:t>
      </w:r>
      <w:r w:rsidR="00C444AD">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 xml:space="preserve">1/365 </w:t>
      </w:r>
      <w:r w:rsidR="00E676C3">
        <w:rPr>
          <w:sz w:val="26"/>
          <w:szCs w:val="26"/>
        </w:rPr>
        <w:t>ключевой</w:t>
      </w:r>
      <w:r w:rsidR="001A6178" w:rsidRPr="00DF0AFF">
        <w:rPr>
          <w:sz w:val="26"/>
          <w:szCs w:val="26"/>
        </w:rPr>
        <w:t xml:space="preserve">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2674E2" w:rsidRPr="002674E2" w:rsidRDefault="00C444AD" w:rsidP="002674E2">
      <w:pPr>
        <w:ind w:firstLine="567"/>
        <w:jc w:val="both"/>
        <w:rPr>
          <w:sz w:val="26"/>
          <w:szCs w:val="26"/>
        </w:rPr>
      </w:pPr>
      <w:r>
        <w:rPr>
          <w:sz w:val="26"/>
          <w:szCs w:val="26"/>
        </w:rPr>
        <w:t>9.9</w:t>
      </w:r>
      <w:r w:rsidR="007E4F5A" w:rsidRPr="000C3100">
        <w:rPr>
          <w:sz w:val="26"/>
          <w:szCs w:val="26"/>
        </w:rPr>
        <w:t xml:space="preserve">. </w:t>
      </w:r>
      <w:r w:rsidR="002674E2" w:rsidRPr="002674E2">
        <w:rPr>
          <w:sz w:val="26"/>
          <w:szCs w:val="26"/>
        </w:rPr>
        <w:t>Выплата неустойки по настоящему Договору осуществляется одним из следующих способов:</w:t>
      </w:r>
    </w:p>
    <w:p w:rsidR="002674E2" w:rsidRPr="002674E2" w:rsidRDefault="002674E2" w:rsidP="002674E2">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674E2" w:rsidRPr="002674E2" w:rsidRDefault="002674E2" w:rsidP="002674E2">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7E4F5A" w:rsidRDefault="002674E2" w:rsidP="002674E2">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674E2" w:rsidRDefault="00402471" w:rsidP="00402471">
      <w:pPr>
        <w:pStyle w:val="aff4"/>
        <w:ind w:firstLine="567"/>
        <w:jc w:val="both"/>
        <w:rPr>
          <w:rFonts w:ascii="Times New Roman" w:hAnsi="Times New Roman"/>
          <w:sz w:val="26"/>
          <w:szCs w:val="26"/>
        </w:rPr>
      </w:pPr>
      <w:r w:rsidRPr="00402471">
        <w:rPr>
          <w:rFonts w:ascii="Times New Roman" w:hAnsi="Times New Roman"/>
          <w:sz w:val="26"/>
          <w:szCs w:val="26"/>
        </w:rPr>
        <w:t>9</w:t>
      </w:r>
      <w:r w:rsidR="002674E2">
        <w:rPr>
          <w:rFonts w:ascii="Times New Roman" w:hAnsi="Times New Roman"/>
          <w:sz w:val="26"/>
          <w:szCs w:val="26"/>
        </w:rPr>
        <w:t>.</w:t>
      </w:r>
      <w:r w:rsidR="00C444AD">
        <w:rPr>
          <w:rFonts w:ascii="Times New Roman" w:hAnsi="Times New Roman"/>
          <w:sz w:val="26"/>
          <w:szCs w:val="26"/>
        </w:rPr>
        <w:t>10</w:t>
      </w:r>
      <w:r w:rsidRPr="00402471">
        <w:rPr>
          <w:rFonts w:ascii="Times New Roman" w:hAnsi="Times New Roman"/>
          <w:sz w:val="26"/>
          <w:szCs w:val="26"/>
        </w:rPr>
        <w:t xml:space="preserve">. </w:t>
      </w:r>
      <w:r w:rsidR="002674E2"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sidR="002674E2">
        <w:rPr>
          <w:rFonts w:ascii="Times New Roman" w:hAnsi="Times New Roman"/>
          <w:sz w:val="26"/>
          <w:szCs w:val="26"/>
        </w:rPr>
        <w:t xml:space="preserve"> (в том числе в случае досрочного прекращения договора по инициативе Подрядчика)</w:t>
      </w:r>
      <w:r w:rsidR="002674E2" w:rsidRPr="002674E2">
        <w:rPr>
          <w:rFonts w:ascii="Times New Roman" w:hAnsi="Times New Roman"/>
          <w:sz w:val="26"/>
          <w:szCs w:val="26"/>
        </w:rPr>
        <w:t xml:space="preserve"> Подрядчик обязуется выплати</w:t>
      </w:r>
      <w:r w:rsidR="002674E2">
        <w:rPr>
          <w:rFonts w:ascii="Times New Roman" w:hAnsi="Times New Roman"/>
          <w:sz w:val="26"/>
          <w:szCs w:val="26"/>
        </w:rPr>
        <w:t xml:space="preserve">ть Заказчику плату в размере </w:t>
      </w:r>
      <w:permStart w:id="44573611" w:edGrp="everyone"/>
      <w:r w:rsidR="002674E2">
        <w:rPr>
          <w:rFonts w:ascii="Times New Roman" w:hAnsi="Times New Roman"/>
          <w:sz w:val="26"/>
          <w:szCs w:val="26"/>
        </w:rPr>
        <w:t>30% (тридцать</w:t>
      </w:r>
      <w:r w:rsidR="002674E2" w:rsidRPr="002674E2">
        <w:rPr>
          <w:rFonts w:ascii="Times New Roman" w:hAnsi="Times New Roman"/>
          <w:sz w:val="26"/>
          <w:szCs w:val="26"/>
        </w:rPr>
        <w:t xml:space="preserve"> процентов) </w:t>
      </w:r>
      <w:permEnd w:id="44573611"/>
      <w:r w:rsidR="002674E2" w:rsidRPr="002674E2">
        <w:rPr>
          <w:rFonts w:ascii="Times New Roman" w:hAnsi="Times New Roman"/>
          <w:sz w:val="26"/>
          <w:szCs w:val="26"/>
        </w:rPr>
        <w:t>от цены Договора, указанной в п.2.1. настоящего Договора.</w:t>
      </w:r>
    </w:p>
    <w:p w:rsidR="00402471" w:rsidRPr="000C3100" w:rsidRDefault="00402471" w:rsidP="00B06C21">
      <w:pPr>
        <w:ind w:firstLine="567"/>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0F052D">
      <w:pPr>
        <w:widowControl w:val="0"/>
        <w:ind w:left="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rsidR="00DB1486" w:rsidRPr="00BC2632" w:rsidRDefault="00DB1486" w:rsidP="00DB1486">
      <w:pPr>
        <w:widowControl w:val="0"/>
        <w:tabs>
          <w:tab w:val="num" w:pos="0"/>
        </w:tabs>
        <w:suppressAutoHyphens/>
        <w:spacing w:line="276" w:lineRule="auto"/>
        <w:ind w:firstLine="851"/>
      </w:pPr>
      <w:permStart w:id="374146905" w:edGrp="everyone"/>
      <w:r>
        <w:rPr>
          <w:bCs/>
        </w:rPr>
        <w:t>Кощеев Сергей Анатольевич</w:t>
      </w:r>
      <w:r w:rsidRPr="00BC2632">
        <w:rPr>
          <w:bCs/>
        </w:rPr>
        <w:t>:</w:t>
      </w:r>
      <w:r w:rsidRPr="00BC2632">
        <w:t xml:space="preserve"> </w:t>
      </w:r>
    </w:p>
    <w:p w:rsidR="00DB1486" w:rsidRDefault="00DB1486" w:rsidP="00DB1486">
      <w:pPr>
        <w:tabs>
          <w:tab w:val="num" w:pos="0"/>
        </w:tabs>
        <w:suppressAutoHyphens/>
        <w:spacing w:line="276" w:lineRule="auto"/>
        <w:ind w:left="851"/>
      </w:pPr>
      <w:r w:rsidRPr="00BC2632">
        <w:rPr>
          <w:bCs/>
        </w:rPr>
        <w:t>Адрес:</w:t>
      </w:r>
      <w:r w:rsidR="000F052D">
        <w:t> </w:t>
      </w:r>
      <w:r w:rsidRPr="00BC2632">
        <w:t xml:space="preserve">РБ, 450077 г. Уфа, ул. Ленина д. 30, </w:t>
      </w:r>
    </w:p>
    <w:p w:rsidR="00DB1486" w:rsidRPr="00BC2632" w:rsidRDefault="00DB1486" w:rsidP="00DB1486">
      <w:pPr>
        <w:tabs>
          <w:tab w:val="num" w:pos="0"/>
        </w:tabs>
        <w:suppressAutoHyphens/>
        <w:spacing w:line="276" w:lineRule="auto"/>
        <w:ind w:left="851"/>
      </w:pPr>
      <w:r>
        <w:t>те</w:t>
      </w:r>
      <w:r w:rsidRPr="00BC2632">
        <w:t>лефон: (347)</w:t>
      </w:r>
      <w:r w:rsidR="000835E9">
        <w:t xml:space="preserve"> </w:t>
      </w:r>
      <w:r>
        <w:t>-221-54-18</w:t>
      </w:r>
      <w:r w:rsidRPr="00BC2632">
        <w:t xml:space="preserve"> </w:t>
      </w:r>
    </w:p>
    <w:p w:rsidR="007E4F5A" w:rsidRPr="000C3100" w:rsidRDefault="00DB1486" w:rsidP="000F052D">
      <w:pPr>
        <w:widowControl w:val="0"/>
        <w:tabs>
          <w:tab w:val="num" w:pos="0"/>
        </w:tabs>
        <w:suppressAutoHyphens/>
        <w:spacing w:line="276" w:lineRule="auto"/>
        <w:ind w:firstLine="851"/>
        <w:rPr>
          <w:sz w:val="26"/>
          <w:szCs w:val="26"/>
        </w:rPr>
      </w:pPr>
      <w:proofErr w:type="gramStart"/>
      <w:r w:rsidRPr="00BC2632">
        <w:rPr>
          <w:bCs/>
          <w:lang w:val="en-GB"/>
        </w:rPr>
        <w:t>e</w:t>
      </w:r>
      <w:r w:rsidRPr="00BC2632">
        <w:rPr>
          <w:bCs/>
        </w:rPr>
        <w:t>-</w:t>
      </w:r>
      <w:r w:rsidRPr="00BC2632">
        <w:rPr>
          <w:bCs/>
          <w:lang w:val="en-GB"/>
        </w:rPr>
        <w:t>mail</w:t>
      </w:r>
      <w:proofErr w:type="gramEnd"/>
      <w:r w:rsidRPr="00BC2632">
        <w:rPr>
          <w:bCs/>
        </w:rPr>
        <w:t>:</w:t>
      </w:r>
      <w:r w:rsidR="000F052D">
        <w:rPr>
          <w:bCs/>
        </w:rPr>
        <w:t xml:space="preserve"> </w:t>
      </w:r>
      <w:hyperlink r:id="rId8" w:history="1">
        <w:r w:rsidRPr="00DA7B1D">
          <w:rPr>
            <w:rStyle w:val="af9"/>
            <w:rFonts w:eastAsiaTheme="minorHAnsi"/>
            <w:bCs/>
          </w:rPr>
          <w:t>Koshcheev@bashtel.ru</w:t>
        </w:r>
      </w:hyperlink>
    </w:p>
    <w:permEnd w:id="374146905"/>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0835E9" w:rsidP="00CC2665">
      <w:pPr>
        <w:widowControl w:val="0"/>
        <w:tabs>
          <w:tab w:val="num" w:pos="0"/>
        </w:tabs>
        <w:suppressAutoHyphens/>
        <w:rPr>
          <w:bCs/>
          <w:sz w:val="26"/>
          <w:szCs w:val="26"/>
        </w:rPr>
      </w:pPr>
      <w:permStart w:id="745354117" w:edGrp="everyone"/>
      <w:r w:rsidRPr="000C3100">
        <w:rPr>
          <w:bCs/>
          <w:sz w:val="26"/>
          <w:szCs w:val="26"/>
        </w:rPr>
        <w:t>Организация: _</w:t>
      </w:r>
      <w:r w:rsidR="007E4F5A" w:rsidRPr="000C3100">
        <w:rPr>
          <w:bCs/>
          <w:sz w:val="26"/>
          <w:szCs w:val="26"/>
        </w:rPr>
        <w:t>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745354117"/>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r w:rsidRPr="000C3100">
        <w:rPr>
          <w:sz w:val="26"/>
          <w:szCs w:val="26"/>
        </w:rPr>
        <w:t>14.1</w:t>
      </w:r>
      <w:r w:rsidR="00DB1486">
        <w:rPr>
          <w:sz w:val="26"/>
          <w:szCs w:val="26"/>
        </w:rPr>
        <w:t xml:space="preserve"> </w:t>
      </w:r>
      <w:proofErr w:type="gramStart"/>
      <w:r w:rsidRPr="000C3100">
        <w:rPr>
          <w:sz w:val="26"/>
          <w:szCs w:val="26"/>
        </w:rPr>
        <w:t>В</w:t>
      </w:r>
      <w:proofErr w:type="gramEnd"/>
      <w:r w:rsidRPr="000C3100">
        <w:rPr>
          <w:sz w:val="26"/>
          <w:szCs w:val="26"/>
        </w:rPr>
        <w:t xml:space="preserve"> случае неисполнения обязательств одной из Сторон по настоящему Договору в </w:t>
      </w:r>
      <w:permStart w:id="1775048534" w:edGrp="everyone"/>
      <w:r w:rsidRPr="000C3100">
        <w:rPr>
          <w:sz w:val="26"/>
          <w:szCs w:val="26"/>
        </w:rPr>
        <w:t xml:space="preserve">течение </w:t>
      </w:r>
      <w:r w:rsidR="00C444AD">
        <w:rPr>
          <w:sz w:val="26"/>
          <w:szCs w:val="26"/>
        </w:rPr>
        <w:t>30</w:t>
      </w:r>
      <w:r w:rsidRPr="000C3100">
        <w:rPr>
          <w:sz w:val="26"/>
          <w:szCs w:val="26"/>
        </w:rPr>
        <w:t xml:space="preserve"> (</w:t>
      </w:r>
      <w:r w:rsidR="00C444AD">
        <w:rPr>
          <w:sz w:val="26"/>
          <w:szCs w:val="26"/>
        </w:rPr>
        <w:t>тридцать</w:t>
      </w:r>
      <w:r w:rsidRPr="000C3100">
        <w:rPr>
          <w:sz w:val="26"/>
          <w:szCs w:val="26"/>
        </w:rPr>
        <w:t xml:space="preserve">) рабочих дней </w:t>
      </w:r>
      <w:permEnd w:id="1775048534"/>
      <w:r w:rsidRPr="000C3100">
        <w:rPr>
          <w:sz w:val="26"/>
          <w:szCs w:val="26"/>
        </w:rPr>
        <w:t xml:space="preserve">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1503601638" w:edGrp="everyone"/>
      <w:r w:rsidR="00C444AD">
        <w:rPr>
          <w:sz w:val="26"/>
          <w:szCs w:val="26"/>
        </w:rPr>
        <w:t>15</w:t>
      </w:r>
      <w:r w:rsidR="00DF0AFF" w:rsidRPr="000C3100">
        <w:rPr>
          <w:sz w:val="26"/>
          <w:szCs w:val="26"/>
        </w:rPr>
        <w:t>_</w:t>
      </w:r>
      <w:permEnd w:id="1503601638"/>
      <w:r w:rsidR="00DF0AFF" w:rsidRPr="000C3100">
        <w:rPr>
          <w:sz w:val="26"/>
          <w:szCs w:val="26"/>
        </w:rPr>
        <w:t xml:space="preserve"> (</w:t>
      </w:r>
      <w:permStart w:id="1075577406" w:edGrp="everyone"/>
      <w:r w:rsidR="00C444AD">
        <w:rPr>
          <w:sz w:val="26"/>
          <w:szCs w:val="26"/>
        </w:rPr>
        <w:t>пятнадцать</w:t>
      </w:r>
      <w:permEnd w:id="1075577406"/>
      <w:r w:rsidR="00DF0AFF" w:rsidRPr="000C3100">
        <w:rPr>
          <w:sz w:val="26"/>
          <w:szCs w:val="26"/>
        </w:rPr>
        <w:t xml:space="preserve">) </w:t>
      </w:r>
      <w:permStart w:id="467481903" w:edGrp="everyone"/>
      <w:r w:rsidR="00C444AD">
        <w:rPr>
          <w:sz w:val="26"/>
          <w:szCs w:val="26"/>
        </w:rPr>
        <w:t>р</w:t>
      </w:r>
      <w:r w:rsidR="00DF0AFF" w:rsidRPr="000C3100">
        <w:rPr>
          <w:sz w:val="26"/>
          <w:szCs w:val="26"/>
        </w:rPr>
        <w:t>абочих</w:t>
      </w:r>
      <w:permEnd w:id="467481903"/>
      <w:r w:rsidR="00DF0AFF" w:rsidRPr="000C3100">
        <w:rPr>
          <w:sz w:val="26"/>
          <w:szCs w:val="26"/>
        </w:rPr>
        <w:t xml:space="preserve"> дн</w:t>
      </w:r>
      <w:permStart w:id="891169478" w:edGrp="everyone"/>
      <w:r w:rsidR="00DF0AFF" w:rsidRPr="000C3100">
        <w:rPr>
          <w:sz w:val="26"/>
          <w:szCs w:val="26"/>
        </w:rPr>
        <w:t>ей</w:t>
      </w:r>
      <w:permEnd w:id="891169478"/>
      <w:r w:rsidR="00DF0AFF" w:rsidRPr="000C3100">
        <w:rPr>
          <w:sz w:val="26"/>
          <w:szCs w:val="26"/>
        </w:rPr>
        <w:t xml:space="preserve"> </w:t>
      </w:r>
      <w:r w:rsidRPr="000C3100">
        <w:rPr>
          <w:sz w:val="26"/>
          <w:szCs w:val="26"/>
        </w:rPr>
        <w:t>до</w:t>
      </w:r>
      <w:r w:rsidR="00C444AD">
        <w:rPr>
          <w:sz w:val="26"/>
          <w:szCs w:val="26"/>
        </w:rPr>
        <w:t xml:space="preserve"> предполагаемой даты</w:t>
      </w:r>
      <w:r w:rsidRPr="000C3100">
        <w:rPr>
          <w:sz w:val="26"/>
          <w:szCs w:val="26"/>
        </w:rPr>
        <w:t xml:space="preserve"> расторжения</w:t>
      </w:r>
      <w:r w:rsidR="00C444AD">
        <w:rPr>
          <w:sz w:val="26"/>
          <w:szCs w:val="26"/>
        </w:rPr>
        <w:t>.</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w:t>
      </w:r>
      <w:permStart w:id="2077782787" w:edGrp="everyone"/>
      <w:permEnd w:id="2077782787"/>
      <w:r w:rsidRPr="000C3100">
        <w:rPr>
          <w:sz w:val="26"/>
          <w:szCs w:val="26"/>
        </w:rPr>
        <w:t xml:space="preserve"> с компенсацией Подрядчику произведенных затрат, а Подрядчик обязан передать ему результат незавершенных Работ</w:t>
      </w:r>
      <w:permStart w:id="270037009" w:edGrp="everyone"/>
      <w:permEnd w:id="270037009"/>
      <w:r w:rsidRPr="000C3100">
        <w:rPr>
          <w:sz w:val="26"/>
        </w:rPr>
        <w:t>.</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00DB1486">
        <w:rPr>
          <w:sz w:val="26"/>
          <w:szCs w:val="26"/>
        </w:rPr>
        <w:t xml:space="preserve"> П</w:t>
      </w:r>
      <w:r w:rsidR="002E4FC1" w:rsidRPr="002E4FC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Контактные данные бухгалтерии Подрядчика для коммуникаций по вопросам сверки расчетов: E-</w:t>
      </w:r>
      <w:proofErr w:type="spellStart"/>
      <w:r w:rsidR="002E4FC1" w:rsidRPr="002E4FC1">
        <w:rPr>
          <w:sz w:val="26"/>
          <w:szCs w:val="26"/>
        </w:rPr>
        <w:t>mail</w:t>
      </w:r>
      <w:proofErr w:type="spellEnd"/>
      <w:r w:rsidR="002E4FC1" w:rsidRPr="002E4FC1">
        <w:rPr>
          <w:sz w:val="26"/>
          <w:szCs w:val="26"/>
        </w:rPr>
        <w:t>: ___________. К</w:t>
      </w:r>
      <w:r w:rsidR="002E4FC1">
        <w:rPr>
          <w:sz w:val="26"/>
          <w:szCs w:val="26"/>
        </w:rPr>
        <w:t>онтактный телефон: ____________</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002FD0" w:rsidRPr="00DB1486" w:rsidRDefault="007E4F5A" w:rsidP="00DB1486">
      <w:pPr>
        <w:ind w:firstLine="567"/>
        <w:jc w:val="both"/>
        <w:rPr>
          <w:sz w:val="26"/>
          <w:szCs w:val="26"/>
        </w:rPr>
      </w:pPr>
      <w:r w:rsidRPr="000C3100">
        <w:rPr>
          <w:sz w:val="26"/>
          <w:szCs w:val="26"/>
        </w:rPr>
        <w:t>15.</w:t>
      </w:r>
      <w:r w:rsidRPr="000C3100">
        <w:rPr>
          <w:sz w:val="26"/>
        </w:rPr>
        <w:t>6</w:t>
      </w:r>
      <w:r w:rsidRPr="000C3100">
        <w:rPr>
          <w:sz w:val="26"/>
          <w:szCs w:val="26"/>
        </w:rPr>
        <w:t>. Настоящий Договор составлен в двух экземплярах, имеющих равную юридическую силу, по одному для каждой из Сторон.</w:t>
      </w:r>
      <w:permStart w:id="1716590071" w:edGrp="everyone"/>
    </w:p>
    <w:p w:rsidR="00002FD0" w:rsidRPr="000C3100" w:rsidRDefault="00002FD0" w:rsidP="00B06C21">
      <w:pPr>
        <w:jc w:val="both"/>
        <w:rPr>
          <w:i/>
          <w:iCs/>
          <w:sz w:val="26"/>
          <w:szCs w:val="26"/>
        </w:rPr>
      </w:pPr>
    </w:p>
    <w:p w:rsidR="00002FD0" w:rsidRPr="000C3100" w:rsidRDefault="00002FD0" w:rsidP="00B06C21">
      <w:pPr>
        <w:ind w:firstLine="567"/>
        <w:jc w:val="both"/>
        <w:rPr>
          <w:sz w:val="26"/>
          <w:szCs w:val="26"/>
        </w:rPr>
      </w:pPr>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716590071"/>
    <w:p w:rsidR="007E4F5A" w:rsidRPr="000C3100" w:rsidRDefault="00DB1486" w:rsidP="00DB1486">
      <w:pPr>
        <w:spacing w:after="120"/>
        <w:jc w:val="both"/>
        <w:rPr>
          <w:sz w:val="26"/>
          <w:szCs w:val="26"/>
        </w:rPr>
      </w:pPr>
      <w:r>
        <w:rPr>
          <w:sz w:val="26"/>
          <w:szCs w:val="26"/>
        </w:rPr>
        <w:t xml:space="preserve">         </w:t>
      </w:r>
      <w:r w:rsidR="007E4F5A" w:rsidRPr="000C3100">
        <w:rPr>
          <w:sz w:val="26"/>
          <w:szCs w:val="26"/>
        </w:rPr>
        <w:t>15.</w:t>
      </w:r>
      <w:r w:rsidR="00DF0AFF">
        <w:rPr>
          <w:sz w:val="26"/>
          <w:szCs w:val="26"/>
        </w:rPr>
        <w:t>8</w:t>
      </w:r>
      <w:r w:rsidR="007E4F5A" w:rsidRPr="000C3100">
        <w:rPr>
          <w:sz w:val="26"/>
          <w:szCs w:val="26"/>
        </w:rPr>
        <w:t>. К настоящему Договору прилагаются и являются его неотъемлемой частью</w:t>
      </w:r>
      <w:permStart w:id="352022692" w:edGrp="everyone"/>
      <w:r w:rsidR="00002FD0" w:rsidRPr="000C3100">
        <w:rPr>
          <w:rStyle w:val="afd"/>
          <w:i/>
          <w:sz w:val="26"/>
          <w:szCs w:val="26"/>
        </w:rPr>
        <w:footnoteReference w:customMarkFollows="1" w:id="3"/>
        <w:t>12</w:t>
      </w:r>
      <w:permEnd w:id="352022692"/>
      <w:r w:rsidR="007E4F5A" w:rsidRPr="000C3100">
        <w:rPr>
          <w:i/>
          <w:sz w:val="26"/>
          <w:szCs w:val="26"/>
        </w:rPr>
        <w:t>:</w:t>
      </w:r>
    </w:p>
    <w:p w:rsidR="00DB1486"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w:t>
      </w:r>
      <w:permStart w:id="249433008" w:edGrp="everyone"/>
      <w:r w:rsidR="00093440">
        <w:rPr>
          <w:sz w:val="26"/>
          <w:szCs w:val="26"/>
        </w:rPr>
        <w:t xml:space="preserve"> – </w:t>
      </w:r>
      <w:r w:rsidRPr="000C3100">
        <w:rPr>
          <w:sz w:val="26"/>
          <w:szCs w:val="26"/>
        </w:rPr>
        <w:t>Задание на выполнение работ</w:t>
      </w:r>
      <w:r w:rsidR="00DB1486">
        <w:rPr>
          <w:sz w:val="26"/>
          <w:szCs w:val="26"/>
        </w:rPr>
        <w:t>;</w:t>
      </w:r>
      <w:r w:rsidRPr="000C3100">
        <w:rPr>
          <w:sz w:val="26"/>
          <w:szCs w:val="26"/>
        </w:rPr>
        <w:t xml:space="preserve"> </w:t>
      </w:r>
    </w:p>
    <w:p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093440">
        <w:rPr>
          <w:sz w:val="26"/>
          <w:szCs w:val="26"/>
        </w:rPr>
        <w:t xml:space="preserve"> – </w:t>
      </w:r>
      <w:r w:rsidR="008F6136">
        <w:rPr>
          <w:sz w:val="26"/>
          <w:szCs w:val="26"/>
        </w:rPr>
        <w:t>Л</w:t>
      </w:r>
      <w:r w:rsidRPr="000C3100">
        <w:rPr>
          <w:sz w:val="26"/>
          <w:szCs w:val="26"/>
        </w:rPr>
        <w:t>окальны</w:t>
      </w:r>
      <w:r w:rsidR="008F6136">
        <w:rPr>
          <w:sz w:val="26"/>
          <w:szCs w:val="26"/>
        </w:rPr>
        <w:t>й</w:t>
      </w:r>
      <w:r w:rsidRPr="000C3100">
        <w:rPr>
          <w:sz w:val="26"/>
          <w:szCs w:val="26"/>
        </w:rPr>
        <w:t xml:space="preserve"> сметны</w:t>
      </w:r>
      <w:r w:rsidR="008F6136">
        <w:rPr>
          <w:sz w:val="26"/>
          <w:szCs w:val="26"/>
        </w:rPr>
        <w:t>й</w:t>
      </w:r>
      <w:r w:rsidRPr="000C3100">
        <w:rPr>
          <w:sz w:val="26"/>
          <w:szCs w:val="26"/>
        </w:rPr>
        <w:t xml:space="preserve"> расчет; </w:t>
      </w:r>
    </w:p>
    <w:p w:rsidR="00DF0AFF" w:rsidRDefault="007E4F5A" w:rsidP="00A64C7A">
      <w:pPr>
        <w:widowControl w:val="0"/>
        <w:suppressAutoHyphens/>
        <w:spacing w:before="60"/>
        <w:jc w:val="both"/>
        <w:rPr>
          <w:sz w:val="26"/>
          <w:szCs w:val="26"/>
        </w:rPr>
      </w:pPr>
      <w:r w:rsidRPr="000C3100">
        <w:rPr>
          <w:bCs/>
          <w:sz w:val="26"/>
          <w:szCs w:val="26"/>
        </w:rPr>
        <w:t xml:space="preserve">Приложение № </w:t>
      </w:r>
      <w:r w:rsidR="00093440">
        <w:rPr>
          <w:bCs/>
          <w:sz w:val="26"/>
          <w:szCs w:val="26"/>
        </w:rPr>
        <w:t>3</w:t>
      </w:r>
      <w:r w:rsidRPr="000C3100">
        <w:rPr>
          <w:bCs/>
          <w:sz w:val="26"/>
          <w:szCs w:val="26"/>
        </w:rPr>
        <w:t>.</w:t>
      </w:r>
      <w:r w:rsidR="00093440">
        <w:rPr>
          <w:bCs/>
          <w:sz w:val="26"/>
          <w:szCs w:val="26"/>
        </w:rPr>
        <w:t xml:space="preserve"> – </w:t>
      </w:r>
      <w:r w:rsidRPr="000C3100">
        <w:rPr>
          <w:sz w:val="26"/>
          <w:szCs w:val="26"/>
        </w:rPr>
        <w:t>График выполнения обязательств</w:t>
      </w:r>
      <w:r w:rsidR="00DF0AFF">
        <w:rPr>
          <w:sz w:val="26"/>
          <w:szCs w:val="26"/>
        </w:rPr>
        <w:t>.</w:t>
      </w:r>
    </w:p>
    <w:p w:rsidR="002E4FC1" w:rsidRDefault="002E4FC1" w:rsidP="00A64C7A">
      <w:pPr>
        <w:widowControl w:val="0"/>
        <w:suppressAutoHyphens/>
        <w:spacing w:before="60"/>
        <w:jc w:val="both"/>
        <w:rPr>
          <w:sz w:val="26"/>
          <w:szCs w:val="26"/>
        </w:rPr>
      </w:pPr>
      <w:r>
        <w:rPr>
          <w:sz w:val="26"/>
          <w:szCs w:val="26"/>
        </w:rPr>
        <w:t>Приложение №</w:t>
      </w:r>
      <w:r w:rsidR="00093440">
        <w:rPr>
          <w:sz w:val="26"/>
          <w:szCs w:val="26"/>
        </w:rPr>
        <w:t xml:space="preserve"> 4</w:t>
      </w:r>
      <w:r>
        <w:rPr>
          <w:sz w:val="26"/>
          <w:szCs w:val="26"/>
        </w:rPr>
        <w:t xml:space="preserve"> – Соглашение о конфиденциальности</w:t>
      </w:r>
    </w:p>
    <w:p w:rsidR="002E4FC1" w:rsidRDefault="002E4FC1" w:rsidP="00A64C7A">
      <w:pPr>
        <w:widowControl w:val="0"/>
        <w:suppressAutoHyphens/>
        <w:spacing w:before="60"/>
        <w:jc w:val="both"/>
        <w:rPr>
          <w:sz w:val="26"/>
          <w:szCs w:val="26"/>
        </w:rPr>
      </w:pPr>
      <w:r>
        <w:rPr>
          <w:sz w:val="26"/>
          <w:szCs w:val="26"/>
        </w:rPr>
        <w:t xml:space="preserve">Приложение № </w:t>
      </w:r>
      <w:r w:rsidR="00093440">
        <w:rPr>
          <w:sz w:val="26"/>
          <w:szCs w:val="26"/>
        </w:rPr>
        <w:t>5</w:t>
      </w:r>
      <w:r>
        <w:rPr>
          <w:sz w:val="26"/>
          <w:szCs w:val="26"/>
        </w:rPr>
        <w:t xml:space="preserve"> – Антикоррупционная оговорка</w:t>
      </w:r>
    </w:p>
    <w:permEnd w:id="249433008"/>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firstRow="1" w:lastRow="0" w:firstColumn="1" w:lastColumn="0" w:noHBand="0" w:noVBand="1"/>
        </w:tblPrEx>
        <w:tc>
          <w:tcPr>
            <w:tcW w:w="4603" w:type="dxa"/>
          </w:tcPr>
          <w:tbl>
            <w:tblPr>
              <w:tblW w:w="9279" w:type="dxa"/>
              <w:tblInd w:w="34" w:type="dxa"/>
              <w:tblLayout w:type="fixed"/>
              <w:tblLook w:val="04A0" w:firstRow="1" w:lastRow="0" w:firstColumn="1" w:lastColumn="0" w:noHBand="0" w:noVBand="1"/>
            </w:tblPr>
            <w:tblGrid>
              <w:gridCol w:w="7773"/>
              <w:gridCol w:w="547"/>
              <w:gridCol w:w="959"/>
            </w:tblGrid>
            <w:tr w:rsidR="008F6136" w:rsidRPr="00BC2632" w:rsidTr="008F6136">
              <w:trPr>
                <w:trHeight w:val="1254"/>
              </w:trPr>
              <w:tc>
                <w:tcPr>
                  <w:tcW w:w="7773" w:type="dxa"/>
                </w:tcPr>
                <w:p w:rsidR="008F6136" w:rsidRPr="00BC2632" w:rsidRDefault="008F6136" w:rsidP="008F6136">
                  <w:pPr>
                    <w:ind w:right="21"/>
                    <w:rPr>
                      <w:rFonts w:eastAsia="Calibri" w:cs="Calibri"/>
                      <w:b/>
                    </w:rPr>
                  </w:pPr>
                  <w:permStart w:id="1685065240" w:edGrp="everyone"/>
                  <w:r w:rsidRPr="00BC2632">
                    <w:rPr>
                      <w:b/>
                    </w:rPr>
                    <w:t xml:space="preserve">ПАО «Башинформсвязь»  </w:t>
                  </w:r>
                </w:p>
                <w:p w:rsidR="008F6136" w:rsidRPr="00BC2632" w:rsidRDefault="008F6136" w:rsidP="008F6136">
                  <w:pPr>
                    <w:spacing w:after="22"/>
                  </w:pPr>
                  <w:r w:rsidRPr="00BC2632">
                    <w:t>Юридический адрес: Россия,450077,</w:t>
                  </w:r>
                </w:p>
                <w:p w:rsidR="008F6136" w:rsidRPr="00BC2632" w:rsidRDefault="008F6136" w:rsidP="008F6136">
                  <w:pPr>
                    <w:spacing w:after="22"/>
                  </w:pPr>
                  <w:r>
                    <w:t>г.</w:t>
                  </w:r>
                  <w:r w:rsidR="00093440">
                    <w:t xml:space="preserve"> </w:t>
                  </w:r>
                  <w:r>
                    <w:t>Уфа</w:t>
                  </w:r>
                  <w:r w:rsidRPr="00BC2632">
                    <w:t>,</w:t>
                  </w:r>
                  <w:r w:rsidR="00093440">
                    <w:t xml:space="preserve"> </w:t>
                  </w:r>
                  <w:r w:rsidRPr="00BC2632">
                    <w:t>ул.</w:t>
                  </w:r>
                  <w:r w:rsidR="00093440">
                    <w:t xml:space="preserve"> </w:t>
                  </w:r>
                  <w:r w:rsidRPr="00BC2632">
                    <w:t xml:space="preserve">Ленина, д. 30, </w:t>
                  </w:r>
                </w:p>
                <w:p w:rsidR="008F6136" w:rsidRPr="00BC2632" w:rsidRDefault="008F6136" w:rsidP="008F6136">
                  <w:pPr>
                    <w:spacing w:after="22"/>
                  </w:pPr>
                  <w:r w:rsidRPr="00BC2632">
                    <w:rPr>
                      <w:b/>
                    </w:rPr>
                    <w:t>Почтовый адрес</w:t>
                  </w:r>
                  <w:r w:rsidRPr="00BC2632">
                    <w:t>: 450077</w:t>
                  </w:r>
                </w:p>
                <w:p w:rsidR="008F6136" w:rsidRPr="00BC2632" w:rsidRDefault="008F6136" w:rsidP="008F6136">
                  <w:pPr>
                    <w:spacing w:after="22"/>
                    <w:rPr>
                      <w:rFonts w:eastAsia="Calibri" w:cs="Calibri"/>
                    </w:rPr>
                  </w:pPr>
                  <w:r w:rsidRPr="00BC2632">
                    <w:t xml:space="preserve"> Россия, г. Уфа, ул. Ленина, д. 30  </w:t>
                  </w:r>
                </w:p>
                <w:p w:rsidR="008F6136" w:rsidRPr="00BC2632" w:rsidRDefault="008F6136" w:rsidP="008F6136">
                  <w:pPr>
                    <w:spacing w:after="22"/>
                    <w:rPr>
                      <w:rFonts w:eastAsia="Calibri" w:cs="Calibri"/>
                    </w:rPr>
                  </w:pPr>
                  <w:r w:rsidRPr="00BC2632">
                    <w:t xml:space="preserve">Тел./факс 7(347)   </w:t>
                  </w:r>
                </w:p>
                <w:p w:rsidR="008F6136" w:rsidRPr="00BC2632" w:rsidRDefault="008F6136" w:rsidP="008F6136">
                  <w:pPr>
                    <w:spacing w:line="279" w:lineRule="auto"/>
                    <w:ind w:right="960"/>
                  </w:pPr>
                  <w:r>
                    <w:t>ИНН 0274018377 КПП</w:t>
                  </w:r>
                  <w:r w:rsidRPr="006A06E3">
                    <w:t> </w:t>
                  </w:r>
                  <w:r w:rsidRPr="006A06E3">
                    <w:rPr>
                      <w:lang w:eastAsia="ar-SA"/>
                    </w:rPr>
                    <w:t>027401001</w:t>
                  </w:r>
                </w:p>
                <w:p w:rsidR="008F6136" w:rsidRPr="00BC2632" w:rsidRDefault="008F6136" w:rsidP="008F6136">
                  <w:pPr>
                    <w:spacing w:line="279" w:lineRule="auto"/>
                    <w:ind w:right="960"/>
                  </w:pPr>
                  <w:r w:rsidRPr="00BC2632">
                    <w:t>ОГРН 1020202561686</w:t>
                  </w:r>
                </w:p>
                <w:p w:rsidR="008F6136" w:rsidRPr="00BC2632" w:rsidRDefault="008F6136" w:rsidP="008F6136">
                  <w:pPr>
                    <w:spacing w:line="279" w:lineRule="auto"/>
                    <w:ind w:right="960"/>
                    <w:rPr>
                      <w:rFonts w:eastAsia="Calibri" w:cs="Calibri"/>
                    </w:rPr>
                  </w:pPr>
                  <w:r w:rsidRPr="00BC2632">
                    <w:t xml:space="preserve"> Рас/</w:t>
                  </w:r>
                  <w:proofErr w:type="spellStart"/>
                  <w:r w:rsidRPr="00BC2632">
                    <w:t>сч</w:t>
                  </w:r>
                  <w:proofErr w:type="spellEnd"/>
                  <w:r w:rsidRPr="00BC2632">
                    <w:t xml:space="preserve">. № 0702810900000005674   </w:t>
                  </w:r>
                </w:p>
                <w:p w:rsidR="008F6136" w:rsidRPr="00BC2632" w:rsidRDefault="008F6136" w:rsidP="008F6136">
                  <w:pPr>
                    <w:spacing w:after="19"/>
                    <w:jc w:val="both"/>
                    <w:rPr>
                      <w:rFonts w:eastAsia="Calibri" w:cs="Calibri"/>
                    </w:rPr>
                  </w:pPr>
                  <w:r>
                    <w:t xml:space="preserve">в </w:t>
                  </w:r>
                  <w:r w:rsidRPr="00BC2632">
                    <w:t xml:space="preserve">АО АБ «Россия» </w:t>
                  </w:r>
                  <w:proofErr w:type="spellStart"/>
                  <w:r w:rsidRPr="00BC2632">
                    <w:t>г.Санкт</w:t>
                  </w:r>
                  <w:proofErr w:type="spellEnd"/>
                  <w:r w:rsidRPr="00BC2632">
                    <w:t xml:space="preserve">-Петербург </w:t>
                  </w:r>
                </w:p>
                <w:p w:rsidR="008F6136" w:rsidRPr="00BC2632" w:rsidRDefault="008F6136" w:rsidP="008F6136">
                  <w:r w:rsidRPr="00BC2632">
                    <w:t>Кор/</w:t>
                  </w:r>
                  <w:proofErr w:type="spellStart"/>
                  <w:r w:rsidRPr="00BC2632">
                    <w:t>сч</w:t>
                  </w:r>
                  <w:proofErr w:type="spellEnd"/>
                  <w:r w:rsidRPr="00BC2632">
                    <w:t xml:space="preserve"> №30101810800000000861 в Северо- Западном Главном Управлении Банка России</w:t>
                  </w:r>
                </w:p>
                <w:p w:rsidR="008F6136" w:rsidRPr="00BC2632" w:rsidRDefault="008F6136" w:rsidP="008F6136">
                  <w:pPr>
                    <w:widowControl w:val="0"/>
                    <w:autoSpaceDE w:val="0"/>
                    <w:autoSpaceDN w:val="0"/>
                    <w:adjustRightInd w:val="0"/>
                  </w:pPr>
                  <w:r w:rsidRPr="00BC2632">
                    <w:t>БИК 044030861</w:t>
                  </w:r>
                </w:p>
                <w:p w:rsidR="008F6136" w:rsidRDefault="008F6136" w:rsidP="008F6136">
                  <w:pPr>
                    <w:jc w:val="both"/>
                    <w:rPr>
                      <w:b/>
                    </w:rPr>
                  </w:pPr>
                </w:p>
                <w:p w:rsidR="008F6136" w:rsidRDefault="008F6136" w:rsidP="008F6136">
                  <w:pPr>
                    <w:jc w:val="both"/>
                    <w:rPr>
                      <w:b/>
                    </w:rPr>
                  </w:pPr>
                </w:p>
                <w:p w:rsidR="008F6136" w:rsidRPr="00BC2632" w:rsidRDefault="008F6136" w:rsidP="008F6136">
                  <w:pPr>
                    <w:jc w:val="both"/>
                    <w:rPr>
                      <w:b/>
                    </w:rPr>
                  </w:pPr>
                </w:p>
              </w:tc>
              <w:tc>
                <w:tcPr>
                  <w:tcW w:w="1506" w:type="dxa"/>
                  <w:gridSpan w:val="2"/>
                </w:tcPr>
                <w:p w:rsidR="008F6136" w:rsidRPr="00BC2632" w:rsidRDefault="008F6136" w:rsidP="008F6136">
                  <w:pPr>
                    <w:jc w:val="both"/>
                    <w:rPr>
                      <w:b/>
                      <w:bCs/>
                    </w:rPr>
                  </w:pPr>
                </w:p>
              </w:tc>
            </w:tr>
            <w:tr w:rsidR="008F6136" w:rsidRPr="00BC2632" w:rsidTr="008F6136">
              <w:tblPrEx>
                <w:tblLook w:val="0000" w:firstRow="0" w:lastRow="0" w:firstColumn="0" w:lastColumn="0" w:noHBand="0" w:noVBand="0"/>
              </w:tblPrEx>
              <w:trPr>
                <w:gridAfter w:val="1"/>
                <w:wAfter w:w="959" w:type="dxa"/>
                <w:trHeight w:val="597"/>
              </w:trPr>
              <w:tc>
                <w:tcPr>
                  <w:tcW w:w="8320" w:type="dxa"/>
                  <w:gridSpan w:val="2"/>
                </w:tcPr>
                <w:p w:rsidR="008F6136" w:rsidRDefault="008F6136" w:rsidP="008F6136">
                  <w:pPr>
                    <w:jc w:val="both"/>
                    <w:rPr>
                      <w:b/>
                      <w:bCs/>
                    </w:rPr>
                  </w:pPr>
                  <w:proofErr w:type="gramStart"/>
                  <w:r w:rsidRPr="00BC2632">
                    <w:rPr>
                      <w:b/>
                      <w:bCs/>
                    </w:rPr>
                    <w:t>Заказчик:</w:t>
                  </w:r>
                  <w:r>
                    <w:rPr>
                      <w:b/>
                      <w:bCs/>
                    </w:rPr>
                    <w:t xml:space="preserve">   </w:t>
                  </w:r>
                  <w:proofErr w:type="gramEnd"/>
                  <w:r>
                    <w:rPr>
                      <w:b/>
                      <w:bCs/>
                    </w:rPr>
                    <w:t xml:space="preserve">                                                                    Подряд</w:t>
                  </w:r>
                </w:p>
                <w:p w:rsidR="008F6136" w:rsidRPr="00BC2632" w:rsidRDefault="008F6136" w:rsidP="008F6136">
                  <w:pPr>
                    <w:jc w:val="both"/>
                    <w:rPr>
                      <w:b/>
                      <w:bCs/>
                    </w:rPr>
                  </w:pPr>
                </w:p>
              </w:tc>
            </w:tr>
            <w:tr w:rsidR="008F6136" w:rsidRPr="00BC2632" w:rsidTr="008F6136">
              <w:tblPrEx>
                <w:tblLook w:val="0000" w:firstRow="0" w:lastRow="0" w:firstColumn="0" w:lastColumn="0" w:noHBand="0" w:noVBand="0"/>
              </w:tblPrEx>
              <w:trPr>
                <w:gridAfter w:val="1"/>
                <w:wAfter w:w="959" w:type="dxa"/>
                <w:trHeight w:val="597"/>
              </w:trPr>
              <w:tc>
                <w:tcPr>
                  <w:tcW w:w="8320" w:type="dxa"/>
                  <w:gridSpan w:val="2"/>
                </w:tcPr>
                <w:p w:rsidR="008F6136" w:rsidRPr="00117C31" w:rsidRDefault="008F6136" w:rsidP="008F6136">
                  <w:pPr>
                    <w:jc w:val="both"/>
                    <w:rPr>
                      <w:b/>
                    </w:rPr>
                  </w:pPr>
                  <w:r>
                    <w:rPr>
                      <w:b/>
                    </w:rPr>
                    <w:t>__________</w:t>
                  </w:r>
                  <w:r w:rsidRPr="00117C31">
                    <w:rPr>
                      <w:b/>
                    </w:rPr>
                    <w:t>/ Долгоаршинных М.Г./</w:t>
                  </w:r>
                </w:p>
                <w:p w:rsidR="008F6136" w:rsidRPr="00BC2632" w:rsidRDefault="008F6136" w:rsidP="008F6136">
                  <w:pPr>
                    <w:jc w:val="both"/>
                    <w:rPr>
                      <w:b/>
                      <w:bCs/>
                    </w:rPr>
                  </w:pPr>
                </w:p>
              </w:tc>
            </w:tr>
            <w:permEnd w:id="1685065240"/>
          </w:tbl>
          <w:p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B06C21" w:rsidRPr="000C3100" w:rsidRDefault="00B06C21" w:rsidP="008F6136">
            <w:pPr>
              <w:pStyle w:val="ab"/>
              <w:spacing w:after="0"/>
              <w:ind w:left="0"/>
              <w:rPr>
                <w:sz w:val="26"/>
                <w:szCs w:val="26"/>
              </w:rPr>
            </w:pPr>
            <w:permStart w:id="846228084" w:edGrp="everyone"/>
            <w:r w:rsidRPr="000C3100">
              <w:rPr>
                <w:sz w:val="26"/>
                <w:szCs w:val="26"/>
              </w:rPr>
              <w:t>ИНН/КПП __________/__________</w:t>
            </w:r>
          </w:p>
          <w:p w:rsidR="00B06C21" w:rsidRPr="000C3100" w:rsidRDefault="00B06C21" w:rsidP="008F6136">
            <w:pPr>
              <w:pStyle w:val="ab"/>
              <w:spacing w:after="0"/>
              <w:ind w:left="0"/>
              <w:rPr>
                <w:sz w:val="26"/>
                <w:szCs w:val="26"/>
              </w:rPr>
            </w:pPr>
            <w:r w:rsidRPr="000C3100">
              <w:rPr>
                <w:sz w:val="26"/>
                <w:szCs w:val="26"/>
              </w:rPr>
              <w:t>ОГРН_________________________</w:t>
            </w:r>
          </w:p>
          <w:p w:rsidR="00B06C21" w:rsidRPr="000C3100" w:rsidRDefault="00B06C21" w:rsidP="008F6136">
            <w:pPr>
              <w:rPr>
                <w:sz w:val="26"/>
                <w:szCs w:val="26"/>
              </w:rPr>
            </w:pPr>
            <w:r w:rsidRPr="000C3100">
              <w:rPr>
                <w:sz w:val="26"/>
                <w:szCs w:val="26"/>
              </w:rPr>
              <w:t>Адрес: ____________________</w:t>
            </w:r>
          </w:p>
          <w:p w:rsidR="00B06C21" w:rsidRPr="000C3100" w:rsidRDefault="00B06C21" w:rsidP="008F6136">
            <w:pPr>
              <w:pStyle w:val="a5"/>
              <w:rPr>
                <w:b/>
                <w:sz w:val="26"/>
                <w:szCs w:val="26"/>
              </w:rPr>
            </w:pPr>
            <w:r w:rsidRPr="000C3100">
              <w:rPr>
                <w:b/>
                <w:sz w:val="26"/>
                <w:szCs w:val="26"/>
              </w:rPr>
              <w:t>Почтовый адрес:</w:t>
            </w:r>
          </w:p>
          <w:p w:rsidR="00B06C21" w:rsidRPr="000C3100" w:rsidRDefault="00B06C21" w:rsidP="008F6136">
            <w:pPr>
              <w:pStyle w:val="a5"/>
              <w:rPr>
                <w:b/>
                <w:sz w:val="26"/>
                <w:szCs w:val="26"/>
              </w:rPr>
            </w:pPr>
            <w:r w:rsidRPr="000C3100">
              <w:rPr>
                <w:b/>
                <w:sz w:val="26"/>
                <w:szCs w:val="26"/>
              </w:rPr>
              <w:t xml:space="preserve"> ___________________.</w:t>
            </w:r>
          </w:p>
          <w:p w:rsidR="00B06C21" w:rsidRPr="000C3100" w:rsidRDefault="00B06C21" w:rsidP="008F6136">
            <w:pPr>
              <w:pStyle w:val="a5"/>
              <w:rPr>
                <w:b/>
                <w:sz w:val="26"/>
                <w:szCs w:val="26"/>
              </w:rPr>
            </w:pPr>
            <w:r w:rsidRPr="000C3100">
              <w:rPr>
                <w:b/>
                <w:sz w:val="26"/>
                <w:szCs w:val="26"/>
              </w:rPr>
              <w:t>Р/с _____________________________</w:t>
            </w:r>
          </w:p>
          <w:p w:rsidR="00B06C21" w:rsidRPr="000C3100" w:rsidRDefault="00B06C21" w:rsidP="008F6136">
            <w:pPr>
              <w:rPr>
                <w:sz w:val="26"/>
                <w:szCs w:val="26"/>
              </w:rPr>
            </w:pPr>
            <w:r w:rsidRPr="000C3100">
              <w:rPr>
                <w:sz w:val="26"/>
                <w:szCs w:val="26"/>
              </w:rPr>
              <w:t>К/с_____________________________</w:t>
            </w:r>
          </w:p>
          <w:p w:rsidR="00B06C21" w:rsidRPr="000C3100" w:rsidRDefault="00B06C21" w:rsidP="008F6136">
            <w:pPr>
              <w:pStyle w:val="ab"/>
              <w:spacing w:after="0"/>
              <w:ind w:left="0"/>
              <w:rPr>
                <w:sz w:val="26"/>
                <w:szCs w:val="26"/>
              </w:rPr>
            </w:pPr>
            <w:r w:rsidRPr="000C3100">
              <w:rPr>
                <w:sz w:val="26"/>
                <w:szCs w:val="26"/>
              </w:rPr>
              <w:t>БИК ___________________________</w:t>
            </w:r>
          </w:p>
          <w:p w:rsidR="00B06C21" w:rsidRPr="000C3100" w:rsidRDefault="00B06C21" w:rsidP="008F6136">
            <w:pPr>
              <w:pStyle w:val="ab"/>
              <w:spacing w:after="0"/>
              <w:ind w:left="0"/>
              <w:rPr>
                <w:sz w:val="26"/>
                <w:szCs w:val="26"/>
              </w:rPr>
            </w:pPr>
            <w:r w:rsidRPr="000C3100">
              <w:rPr>
                <w:sz w:val="26"/>
                <w:szCs w:val="26"/>
              </w:rPr>
              <w:t>ОКВЭД_________________________</w:t>
            </w:r>
          </w:p>
          <w:p w:rsidR="00B06C21" w:rsidRPr="000C3100" w:rsidRDefault="00B06C21" w:rsidP="008F6136">
            <w:pPr>
              <w:pStyle w:val="ab"/>
              <w:spacing w:after="0"/>
              <w:ind w:left="0"/>
              <w:rPr>
                <w:sz w:val="26"/>
                <w:szCs w:val="26"/>
              </w:rPr>
            </w:pPr>
            <w:r w:rsidRPr="000C3100">
              <w:rPr>
                <w:sz w:val="26"/>
                <w:szCs w:val="26"/>
              </w:rPr>
              <w:t>ОКПО _________________________</w:t>
            </w:r>
          </w:p>
          <w:p w:rsidR="00B06C21" w:rsidRPr="000C3100" w:rsidRDefault="00B06C21" w:rsidP="008F6136">
            <w:pPr>
              <w:rPr>
                <w:sz w:val="26"/>
                <w:szCs w:val="26"/>
              </w:rPr>
            </w:pPr>
            <w:r w:rsidRPr="000C3100">
              <w:rPr>
                <w:sz w:val="26"/>
                <w:szCs w:val="26"/>
              </w:rPr>
              <w:t>Телефон: _______________________</w:t>
            </w:r>
          </w:p>
          <w:p w:rsidR="00B06C21" w:rsidRPr="000C3100" w:rsidRDefault="00B06C21" w:rsidP="008F6136">
            <w:pPr>
              <w:tabs>
                <w:tab w:val="left" w:pos="675"/>
                <w:tab w:val="left" w:pos="993"/>
                <w:tab w:val="left" w:pos="1418"/>
                <w:tab w:val="left" w:pos="9747"/>
              </w:tabs>
              <w:jc w:val="both"/>
              <w:rPr>
                <w:sz w:val="26"/>
                <w:szCs w:val="26"/>
              </w:rPr>
            </w:pPr>
            <w:r w:rsidRPr="000C3100">
              <w:rPr>
                <w:sz w:val="26"/>
                <w:szCs w:val="26"/>
              </w:rPr>
              <w:t>Факс: __________________________</w:t>
            </w:r>
          </w:p>
          <w:p w:rsidR="00B06C21" w:rsidRDefault="00B06C21" w:rsidP="008F6136">
            <w:pPr>
              <w:tabs>
                <w:tab w:val="left" w:pos="675"/>
                <w:tab w:val="left" w:pos="993"/>
                <w:tab w:val="left" w:pos="1418"/>
                <w:tab w:val="left" w:pos="9747"/>
              </w:tabs>
              <w:jc w:val="both"/>
              <w:rPr>
                <w:sz w:val="26"/>
                <w:szCs w:val="26"/>
              </w:rPr>
            </w:pPr>
            <w:r w:rsidRPr="000C3100">
              <w:rPr>
                <w:sz w:val="26"/>
                <w:szCs w:val="26"/>
              </w:rPr>
              <w:t>Адрес</w:t>
            </w:r>
            <w:r w:rsidR="008F6136">
              <w:rPr>
                <w:sz w:val="26"/>
                <w:szCs w:val="26"/>
              </w:rPr>
              <w:t xml:space="preserve"> </w:t>
            </w:r>
            <w:r w:rsidRPr="000C3100">
              <w:rPr>
                <w:sz w:val="26"/>
                <w:szCs w:val="26"/>
              </w:rPr>
              <w:t>эл</w:t>
            </w:r>
            <w:r w:rsidR="008F6136">
              <w:rPr>
                <w:sz w:val="26"/>
                <w:szCs w:val="26"/>
              </w:rPr>
              <w:t xml:space="preserve">. </w:t>
            </w:r>
            <w:r w:rsidRPr="000C3100">
              <w:rPr>
                <w:sz w:val="26"/>
                <w:szCs w:val="26"/>
              </w:rPr>
              <w:t>почты:</w:t>
            </w:r>
            <w:r w:rsidR="008F6136">
              <w:rPr>
                <w:sz w:val="26"/>
                <w:szCs w:val="26"/>
              </w:rPr>
              <w:t xml:space="preserve"> </w:t>
            </w:r>
            <w:r w:rsidRPr="000C3100">
              <w:rPr>
                <w:sz w:val="26"/>
                <w:szCs w:val="26"/>
              </w:rPr>
              <w:t>___________</w:t>
            </w:r>
          </w:p>
          <w:permEnd w:id="846228084"/>
          <w:p w:rsidR="008F6136" w:rsidRDefault="008F6136" w:rsidP="008F6136">
            <w:pPr>
              <w:tabs>
                <w:tab w:val="left" w:pos="675"/>
                <w:tab w:val="left" w:pos="993"/>
                <w:tab w:val="left" w:pos="1418"/>
                <w:tab w:val="left" w:pos="9747"/>
              </w:tabs>
              <w:jc w:val="both"/>
              <w:rPr>
                <w:b/>
                <w:sz w:val="26"/>
                <w:szCs w:val="26"/>
              </w:rPr>
            </w:pPr>
          </w:p>
          <w:p w:rsidR="008F6136" w:rsidRDefault="008F6136" w:rsidP="008F6136">
            <w:pPr>
              <w:tabs>
                <w:tab w:val="left" w:pos="675"/>
                <w:tab w:val="left" w:pos="993"/>
                <w:tab w:val="left" w:pos="1418"/>
                <w:tab w:val="left" w:pos="9747"/>
              </w:tabs>
              <w:jc w:val="both"/>
              <w:rPr>
                <w:b/>
                <w:sz w:val="26"/>
                <w:szCs w:val="26"/>
              </w:rPr>
            </w:pPr>
          </w:p>
          <w:p w:rsidR="008F6136" w:rsidRDefault="008F6136" w:rsidP="008F6136">
            <w:pPr>
              <w:tabs>
                <w:tab w:val="left" w:pos="675"/>
                <w:tab w:val="left" w:pos="993"/>
                <w:tab w:val="left" w:pos="1418"/>
                <w:tab w:val="left" w:pos="9747"/>
              </w:tabs>
              <w:jc w:val="both"/>
              <w:rPr>
                <w:b/>
                <w:sz w:val="26"/>
                <w:szCs w:val="26"/>
              </w:rPr>
            </w:pPr>
            <w:r>
              <w:rPr>
                <w:b/>
                <w:sz w:val="26"/>
                <w:szCs w:val="26"/>
              </w:rPr>
              <w:t>Подрядчик</w:t>
            </w:r>
          </w:p>
          <w:p w:rsidR="008F6136" w:rsidRDefault="008F6136" w:rsidP="008F6136">
            <w:pPr>
              <w:tabs>
                <w:tab w:val="left" w:pos="675"/>
                <w:tab w:val="left" w:pos="993"/>
                <w:tab w:val="left" w:pos="1418"/>
                <w:tab w:val="left" w:pos="9747"/>
              </w:tabs>
              <w:jc w:val="both"/>
              <w:rPr>
                <w:b/>
                <w:sz w:val="26"/>
                <w:szCs w:val="26"/>
              </w:rPr>
            </w:pPr>
          </w:p>
          <w:p w:rsidR="008F6136" w:rsidRDefault="008F6136" w:rsidP="008F6136">
            <w:pPr>
              <w:tabs>
                <w:tab w:val="left" w:pos="675"/>
                <w:tab w:val="left" w:pos="993"/>
                <w:tab w:val="left" w:pos="1418"/>
                <w:tab w:val="left" w:pos="9747"/>
              </w:tabs>
              <w:jc w:val="both"/>
              <w:rPr>
                <w:b/>
                <w:sz w:val="26"/>
                <w:szCs w:val="26"/>
              </w:rPr>
            </w:pPr>
          </w:p>
          <w:p w:rsidR="008F6136" w:rsidRPr="000C3100" w:rsidRDefault="008F6136" w:rsidP="008F6136">
            <w:pPr>
              <w:tabs>
                <w:tab w:val="left" w:pos="675"/>
                <w:tab w:val="left" w:pos="993"/>
                <w:tab w:val="left" w:pos="1418"/>
                <w:tab w:val="left" w:pos="9747"/>
              </w:tabs>
              <w:jc w:val="both"/>
              <w:rPr>
                <w:b/>
                <w:sz w:val="26"/>
                <w:szCs w:val="26"/>
              </w:rPr>
            </w:pPr>
            <w:r>
              <w:rPr>
                <w:b/>
                <w:sz w:val="26"/>
                <w:szCs w:val="26"/>
              </w:rPr>
              <w:t>__________/___________________/</w:t>
            </w:r>
          </w:p>
        </w:tc>
      </w:tr>
    </w:tbl>
    <w:p w:rsidR="00860572" w:rsidRPr="000C3100" w:rsidRDefault="00860572" w:rsidP="00566B9A">
      <w:pPr>
        <w:pStyle w:val="af8"/>
        <w:spacing w:line="360" w:lineRule="auto"/>
        <w:jc w:val="right"/>
        <w:rPr>
          <w:sz w:val="26"/>
          <w:szCs w:val="26"/>
        </w:rPr>
      </w:pPr>
    </w:p>
    <w:p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670A9F">
        <w:tc>
          <w:tcPr>
            <w:tcW w:w="4927" w:type="dxa"/>
          </w:tcPr>
          <w:p w:rsidR="00860572" w:rsidRPr="000C3100" w:rsidRDefault="00860572" w:rsidP="00670A9F">
            <w:pPr>
              <w:widowControl w:val="0"/>
              <w:suppressAutoHyphens/>
              <w:ind w:left="318"/>
              <w:rPr>
                <w:b/>
                <w:bCs/>
                <w:sz w:val="26"/>
                <w:szCs w:val="26"/>
              </w:rPr>
            </w:pPr>
          </w:p>
        </w:tc>
        <w:tc>
          <w:tcPr>
            <w:tcW w:w="4927" w:type="dxa"/>
          </w:tcPr>
          <w:p w:rsidR="00860572" w:rsidRDefault="00860572" w:rsidP="00670A9F">
            <w:pPr>
              <w:widowControl w:val="0"/>
              <w:suppressAutoHyphens/>
              <w:ind w:left="318"/>
              <w:rPr>
                <w:b/>
                <w:bCs/>
                <w:sz w:val="26"/>
                <w:szCs w:val="26"/>
              </w:rPr>
            </w:pPr>
          </w:p>
          <w:p w:rsidR="00F62649" w:rsidRDefault="00F62649" w:rsidP="00670A9F">
            <w:pPr>
              <w:widowControl w:val="0"/>
              <w:suppressAutoHyphens/>
              <w:ind w:left="318"/>
              <w:rPr>
                <w:b/>
                <w:bCs/>
                <w:sz w:val="26"/>
                <w:szCs w:val="26"/>
              </w:rPr>
            </w:pPr>
          </w:p>
          <w:p w:rsidR="00F62649" w:rsidRDefault="00F62649" w:rsidP="00670A9F">
            <w:pPr>
              <w:widowControl w:val="0"/>
              <w:suppressAutoHyphens/>
              <w:ind w:left="318"/>
              <w:rPr>
                <w:b/>
                <w:bCs/>
                <w:sz w:val="26"/>
                <w:szCs w:val="26"/>
              </w:rPr>
            </w:pPr>
          </w:p>
          <w:p w:rsidR="00F62649" w:rsidRDefault="00F62649" w:rsidP="00670A9F">
            <w:pPr>
              <w:widowControl w:val="0"/>
              <w:suppressAutoHyphens/>
              <w:ind w:left="318"/>
              <w:rPr>
                <w:b/>
                <w:bCs/>
                <w:sz w:val="26"/>
                <w:szCs w:val="26"/>
              </w:rPr>
            </w:pPr>
          </w:p>
          <w:p w:rsidR="00F62649" w:rsidRDefault="00F62649" w:rsidP="00670A9F">
            <w:pPr>
              <w:widowControl w:val="0"/>
              <w:suppressAutoHyphens/>
              <w:ind w:left="318"/>
              <w:rPr>
                <w:b/>
                <w:bCs/>
                <w:sz w:val="26"/>
                <w:szCs w:val="26"/>
              </w:rPr>
            </w:pPr>
          </w:p>
          <w:p w:rsidR="00F62649" w:rsidRDefault="00F62649" w:rsidP="00670A9F">
            <w:pPr>
              <w:widowControl w:val="0"/>
              <w:suppressAutoHyphens/>
              <w:ind w:left="318"/>
              <w:rPr>
                <w:b/>
                <w:bCs/>
                <w:sz w:val="26"/>
                <w:szCs w:val="26"/>
              </w:rPr>
            </w:pPr>
          </w:p>
          <w:p w:rsidR="00F62649" w:rsidRDefault="00F62649" w:rsidP="00670A9F">
            <w:pPr>
              <w:widowControl w:val="0"/>
              <w:suppressAutoHyphens/>
              <w:ind w:left="318"/>
              <w:rPr>
                <w:b/>
                <w:bCs/>
                <w:sz w:val="26"/>
                <w:szCs w:val="26"/>
              </w:rPr>
            </w:pPr>
          </w:p>
          <w:p w:rsidR="00F62649" w:rsidRPr="000C3100" w:rsidRDefault="00F62649" w:rsidP="00670A9F">
            <w:pPr>
              <w:widowControl w:val="0"/>
              <w:suppressAutoHyphens/>
              <w:ind w:left="318"/>
              <w:rPr>
                <w:b/>
                <w:bCs/>
                <w:sz w:val="26"/>
                <w:szCs w:val="26"/>
              </w:rPr>
            </w:pPr>
          </w:p>
        </w:tc>
      </w:tr>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93440" w:rsidRDefault="007E4F5A" w:rsidP="00566B9A">
      <w:pPr>
        <w:pStyle w:val="af8"/>
        <w:spacing w:line="360" w:lineRule="auto"/>
        <w:jc w:val="right"/>
        <w:rPr>
          <w:iCs/>
          <w:caps w:val="0"/>
          <w:sz w:val="26"/>
          <w:szCs w:val="26"/>
        </w:rPr>
      </w:pPr>
      <w:permStart w:id="138887188" w:edGrp="everyone"/>
      <w:r w:rsidRPr="00093440">
        <w:rPr>
          <w:iCs/>
          <w:caps w:val="0"/>
          <w:sz w:val="26"/>
          <w:szCs w:val="26"/>
        </w:rPr>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3A06D4" w:rsidRPr="003A06D4" w:rsidRDefault="003A06D4" w:rsidP="003A06D4">
      <w:pPr>
        <w:spacing w:line="276" w:lineRule="auto"/>
        <w:ind w:right="4"/>
        <w:jc w:val="center"/>
        <w:rPr>
          <w:sz w:val="26"/>
          <w:szCs w:val="26"/>
        </w:rPr>
      </w:pPr>
      <w:r w:rsidRPr="003A06D4">
        <w:rPr>
          <w:sz w:val="26"/>
          <w:szCs w:val="26"/>
        </w:rPr>
        <w:t xml:space="preserve">Задание </w:t>
      </w:r>
    </w:p>
    <w:p w:rsidR="003A06D4" w:rsidRPr="003A06D4" w:rsidRDefault="003A06D4" w:rsidP="003A06D4">
      <w:pPr>
        <w:spacing w:line="276" w:lineRule="auto"/>
        <w:ind w:right="4"/>
        <w:jc w:val="center"/>
        <w:rPr>
          <w:sz w:val="26"/>
          <w:szCs w:val="26"/>
        </w:rPr>
      </w:pPr>
      <w:r w:rsidRPr="003A06D4">
        <w:rPr>
          <w:sz w:val="26"/>
          <w:szCs w:val="26"/>
        </w:rPr>
        <w:t>на выполнение Работ</w:t>
      </w:r>
    </w:p>
    <w:p w:rsidR="003A06D4" w:rsidRPr="003A06D4" w:rsidRDefault="003A06D4" w:rsidP="003A06D4">
      <w:pPr>
        <w:spacing w:line="276" w:lineRule="auto"/>
        <w:ind w:right="4"/>
        <w:jc w:val="center"/>
        <w:rPr>
          <w:b/>
          <w:sz w:val="26"/>
          <w:szCs w:val="26"/>
          <w:u w:val="single"/>
        </w:rPr>
      </w:pPr>
      <w:r w:rsidRPr="003A06D4">
        <w:rPr>
          <w:b/>
          <w:sz w:val="26"/>
          <w:szCs w:val="26"/>
          <w:u w:val="single"/>
        </w:rPr>
        <w:t xml:space="preserve">по Прокладке и подключению КЛ-0,4 кВ к ВРУ. </w:t>
      </w:r>
    </w:p>
    <w:p w:rsidR="003A06D4" w:rsidRPr="003A06D4" w:rsidRDefault="003A06D4" w:rsidP="003A06D4">
      <w:pPr>
        <w:spacing w:line="276" w:lineRule="auto"/>
        <w:ind w:right="4"/>
        <w:jc w:val="center"/>
        <w:rPr>
          <w:b/>
          <w:sz w:val="26"/>
          <w:szCs w:val="26"/>
          <w:u w:val="single"/>
        </w:rPr>
      </w:pPr>
      <w:r w:rsidRPr="003A06D4">
        <w:rPr>
          <w:sz w:val="26"/>
          <w:szCs w:val="26"/>
        </w:rPr>
        <w:t xml:space="preserve">адрес объекта: </w:t>
      </w:r>
      <w:r w:rsidRPr="003A06D4">
        <w:rPr>
          <w:b/>
          <w:sz w:val="26"/>
          <w:szCs w:val="26"/>
          <w:u w:val="single"/>
        </w:rPr>
        <w:t xml:space="preserve">г. Стерлитамак, ул. Коммунистическая 30 </w:t>
      </w:r>
    </w:p>
    <w:p w:rsidR="003A06D4" w:rsidRPr="003A06D4" w:rsidRDefault="003A06D4" w:rsidP="003A06D4">
      <w:pPr>
        <w:spacing w:line="276" w:lineRule="auto"/>
        <w:ind w:right="4"/>
        <w:jc w:val="center"/>
        <w:rPr>
          <w:sz w:val="26"/>
          <w:szCs w:val="26"/>
          <w:u w:val="single"/>
        </w:rPr>
      </w:pPr>
      <w:r w:rsidRPr="003A06D4">
        <w:rPr>
          <w:sz w:val="26"/>
          <w:szCs w:val="26"/>
          <w:u w:val="single"/>
        </w:rPr>
        <w:t>Состав работ:</w:t>
      </w:r>
    </w:p>
    <w:p w:rsidR="003A06D4" w:rsidRPr="003A06D4" w:rsidRDefault="003A06D4" w:rsidP="003A06D4">
      <w:pPr>
        <w:pStyle w:val="11"/>
        <w:jc w:val="both"/>
        <w:rPr>
          <w:sz w:val="26"/>
          <w:szCs w:val="26"/>
          <w:lang w:val="ru-RU"/>
        </w:rPr>
      </w:pPr>
      <w:r w:rsidRPr="003A06D4">
        <w:rPr>
          <w:sz w:val="26"/>
          <w:szCs w:val="26"/>
          <w:lang w:val="ru-RU"/>
        </w:rPr>
        <w:t xml:space="preserve">           Поставка оборудования, материалов и выполнение Работ, в соответствии с локальным сметным расчетом и настоящим Договором производятся Подрядчиком в сроки, установленные в Графике выполнения обязательств (Приложение №3).</w:t>
      </w:r>
    </w:p>
    <w:p w:rsidR="003A06D4" w:rsidRPr="003A06D4" w:rsidRDefault="003A06D4" w:rsidP="003A06D4">
      <w:pPr>
        <w:pStyle w:val="11"/>
        <w:jc w:val="both"/>
        <w:rPr>
          <w:sz w:val="26"/>
          <w:szCs w:val="26"/>
          <w:lang w:val="ru-RU"/>
        </w:rPr>
      </w:pPr>
      <w:r w:rsidRPr="003A06D4">
        <w:rPr>
          <w:sz w:val="26"/>
          <w:szCs w:val="26"/>
          <w:lang w:val="ru-RU"/>
        </w:rPr>
        <w:t xml:space="preserve">           Все расходы на проведение работ, в том числе материалы и оборудование, затраты на ГСМ входят в стоимость работ если не указано иное. </w:t>
      </w:r>
    </w:p>
    <w:p w:rsidR="003A06D4" w:rsidRPr="003A06D4" w:rsidRDefault="003A06D4" w:rsidP="003A06D4">
      <w:pPr>
        <w:pStyle w:val="afb"/>
        <w:numPr>
          <w:ilvl w:val="0"/>
          <w:numId w:val="23"/>
        </w:numPr>
        <w:jc w:val="both"/>
        <w:rPr>
          <w:sz w:val="26"/>
          <w:szCs w:val="26"/>
        </w:rPr>
      </w:pPr>
      <w:r w:rsidRPr="003A06D4">
        <w:rPr>
          <w:sz w:val="26"/>
          <w:szCs w:val="26"/>
        </w:rPr>
        <w:t>Сдача-приемка работ должна сопровождаться Актом выполненных работ, предоставленным Подрядчиком.</w:t>
      </w:r>
    </w:p>
    <w:p w:rsidR="003A06D4" w:rsidRPr="003A06D4" w:rsidRDefault="003A06D4" w:rsidP="003A06D4">
      <w:pPr>
        <w:pStyle w:val="afb"/>
        <w:numPr>
          <w:ilvl w:val="0"/>
          <w:numId w:val="23"/>
        </w:numPr>
        <w:jc w:val="both"/>
        <w:rPr>
          <w:sz w:val="26"/>
          <w:szCs w:val="26"/>
        </w:rPr>
      </w:pPr>
      <w:r w:rsidRPr="003A06D4">
        <w:rPr>
          <w:sz w:val="26"/>
          <w:szCs w:val="26"/>
        </w:rPr>
        <w:t>В случае наличия замечаний, выявленных в ходе приемки работ, выполненных подрядчиком</w:t>
      </w:r>
      <w:r w:rsidRPr="003A06D4">
        <w:rPr>
          <w:b/>
          <w:sz w:val="26"/>
          <w:szCs w:val="26"/>
        </w:rPr>
        <w:t xml:space="preserve">, </w:t>
      </w:r>
      <w:r w:rsidRPr="003A06D4">
        <w:rPr>
          <w:sz w:val="26"/>
          <w:szCs w:val="26"/>
        </w:rPr>
        <w:t xml:space="preserve">Заказчик передает их подрядчику в письменном виде. </w:t>
      </w:r>
    </w:p>
    <w:p w:rsidR="003A06D4" w:rsidRPr="003A06D4" w:rsidRDefault="003A06D4" w:rsidP="003A06D4">
      <w:pPr>
        <w:pStyle w:val="afb"/>
        <w:numPr>
          <w:ilvl w:val="0"/>
          <w:numId w:val="23"/>
        </w:numPr>
        <w:jc w:val="both"/>
        <w:rPr>
          <w:sz w:val="26"/>
          <w:szCs w:val="26"/>
        </w:rPr>
      </w:pPr>
      <w:r w:rsidRPr="003A06D4">
        <w:rPr>
          <w:sz w:val="26"/>
          <w:szCs w:val="26"/>
        </w:rPr>
        <w:t>Подрядчик устраняет выявленные недостатки своими силами и за свой счет в срок, согласованный Сторонами.  При этом срок, в течение которого подрядчик устраняет недостатки, не должен превышать 5 (Пять) рабочих дней с даты направления мотивированного возражения.</w:t>
      </w:r>
    </w:p>
    <w:p w:rsidR="003A06D4" w:rsidRPr="003A06D4" w:rsidRDefault="003A06D4" w:rsidP="003A06D4">
      <w:pPr>
        <w:pStyle w:val="afb"/>
        <w:numPr>
          <w:ilvl w:val="0"/>
          <w:numId w:val="23"/>
        </w:numPr>
        <w:jc w:val="both"/>
        <w:rPr>
          <w:sz w:val="26"/>
          <w:szCs w:val="26"/>
        </w:rPr>
      </w:pPr>
      <w:r w:rsidRPr="003A06D4">
        <w:rPr>
          <w:sz w:val="26"/>
          <w:szCs w:val="26"/>
        </w:rPr>
        <w:t>В случае если подрядчик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Подрядчиком в срок, указанный в письменном требовании Заказчика. При этом подрядчик не вправе оспаривать целесообразность или сумму таких затрат.</w:t>
      </w:r>
    </w:p>
    <w:p w:rsidR="003A06D4" w:rsidRPr="003A06D4" w:rsidRDefault="003A06D4" w:rsidP="003A06D4">
      <w:pPr>
        <w:pStyle w:val="afb"/>
        <w:numPr>
          <w:ilvl w:val="0"/>
          <w:numId w:val="23"/>
        </w:numPr>
        <w:jc w:val="both"/>
        <w:rPr>
          <w:sz w:val="26"/>
          <w:szCs w:val="26"/>
        </w:rPr>
      </w:pPr>
      <w:r w:rsidRPr="003A06D4">
        <w:rPr>
          <w:sz w:val="26"/>
          <w:szCs w:val="26"/>
        </w:rPr>
        <w:t>При возникновении между Заказчиком и подрядчиком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подрядчика.</w:t>
      </w:r>
    </w:p>
    <w:p w:rsidR="003A06D4" w:rsidRPr="003A06D4" w:rsidRDefault="003A06D4" w:rsidP="003A06D4">
      <w:pPr>
        <w:pStyle w:val="afb"/>
        <w:numPr>
          <w:ilvl w:val="0"/>
          <w:numId w:val="23"/>
        </w:numPr>
        <w:jc w:val="both"/>
        <w:rPr>
          <w:sz w:val="26"/>
          <w:szCs w:val="26"/>
        </w:rPr>
      </w:pPr>
      <w:r w:rsidRPr="003A06D4">
        <w:rPr>
          <w:sz w:val="26"/>
          <w:szCs w:val="26"/>
        </w:rPr>
        <w:t>Подрядчик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изделия и материалы – 18 (восемнадцать) месяцев,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подрядчиком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подрядчик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Подрядчик в установленный срок не направит своего Представителя, то будет считаться, что подрядчик согласился с фактом наличия дефектов и в этом случае Подрядчик обязан немедленно приступить к устранению таких дефектов. В случае отказа представителя подрядчика от подписания Акта, по требованию любой из Сторон должна быть назначена независимая экспертиза. Расходы по экспертизе несет подрядчик, за исключением случаев, когда экспертизой установлено отсутствие нарушений подрядчиком по Договору или причинной связи между действиями подрядчика и обнаруженными недостатками.</w:t>
      </w:r>
    </w:p>
    <w:p w:rsidR="003A06D4" w:rsidRDefault="003A06D4" w:rsidP="003A06D4">
      <w:pPr>
        <w:pStyle w:val="afb"/>
        <w:numPr>
          <w:ilvl w:val="0"/>
          <w:numId w:val="23"/>
        </w:numPr>
        <w:jc w:val="both"/>
        <w:rPr>
          <w:sz w:val="24"/>
          <w:szCs w:val="24"/>
        </w:rPr>
      </w:pPr>
    </w:p>
    <w:p w:rsidR="007E4F5A" w:rsidRPr="000C3100" w:rsidRDefault="007E4F5A" w:rsidP="00CE70F5">
      <w:pPr>
        <w:jc w:val="both"/>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9"/>
          <w:headerReference w:type="default" r:id="rId10"/>
          <w:footerReference w:type="default" r:id="rId11"/>
          <w:pgSz w:w="11904" w:h="16834"/>
          <w:pgMar w:top="1134" w:right="851" w:bottom="1134" w:left="1418" w:header="720" w:footer="720" w:gutter="0"/>
          <w:cols w:space="720"/>
          <w:noEndnote/>
        </w:sectPr>
      </w:pPr>
    </w:p>
    <w:p w:rsidR="00093440" w:rsidRPr="00093440" w:rsidRDefault="00093440" w:rsidP="00093440">
      <w:pPr>
        <w:pStyle w:val="af8"/>
        <w:spacing w:line="360" w:lineRule="auto"/>
        <w:jc w:val="right"/>
        <w:rPr>
          <w:iCs/>
          <w:caps w:val="0"/>
          <w:sz w:val="26"/>
          <w:szCs w:val="26"/>
        </w:rPr>
      </w:pPr>
      <w:r>
        <w:rPr>
          <w:b w:val="0"/>
          <w:iCs/>
          <w:caps w:val="0"/>
          <w:sz w:val="26"/>
          <w:szCs w:val="26"/>
        </w:rPr>
        <w:t xml:space="preserve"> </w:t>
      </w:r>
      <w:r w:rsidR="007E4F5A" w:rsidRPr="00093440">
        <w:rPr>
          <w:iCs/>
          <w:caps w:val="0"/>
          <w:sz w:val="26"/>
          <w:szCs w:val="26"/>
        </w:rPr>
        <w:t>Приложение №</w:t>
      </w:r>
      <w:r w:rsidRPr="00093440">
        <w:rPr>
          <w:iCs/>
          <w:caps w:val="0"/>
          <w:sz w:val="26"/>
          <w:szCs w:val="26"/>
        </w:rPr>
        <w:t>2</w:t>
      </w:r>
      <w:r w:rsidR="007E4F5A" w:rsidRPr="00093440">
        <w:rPr>
          <w:iCs/>
          <w:caps w:val="0"/>
          <w:sz w:val="26"/>
          <w:szCs w:val="26"/>
        </w:rPr>
        <w:t xml:space="preserve">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trPr>
          <w:trHeight w:val="300"/>
        </w:trPr>
        <w:tc>
          <w:tcPr>
            <w:tcW w:w="2228" w:type="dxa"/>
            <w:gridSpan w:val="2"/>
            <w:tcBorders>
              <w:top w:val="nil"/>
              <w:left w:val="nil"/>
              <w:bottom w:val="nil"/>
              <w:right w:val="nil"/>
            </w:tcBorders>
            <w:noWrap/>
          </w:tcPr>
          <w:p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rsidR="007E4F5A" w:rsidRPr="000C3100" w:rsidRDefault="007E4F5A" w:rsidP="007B6125"/>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pPr>
              <w:shd w:val="clear" w:color="auto" w:fill="FFFFFF"/>
              <w:ind w:left="11" w:firstLine="46"/>
            </w:pPr>
            <w:r w:rsidRPr="000C3100">
              <w:t>Подрядчик</w:t>
            </w:r>
          </w:p>
          <w:p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Заказчик</w:t>
            </w: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22"/>
                <w:szCs w:val="22"/>
              </w:rPr>
            </w:pPr>
          </w:p>
        </w:tc>
        <w:tc>
          <w:tcPr>
            <w:tcW w:w="1693" w:type="dxa"/>
            <w:tcBorders>
              <w:top w:val="nil"/>
              <w:left w:val="nil"/>
              <w:bottom w:val="nil"/>
              <w:right w:val="nil"/>
            </w:tcBorders>
            <w:noWrap/>
          </w:tcPr>
          <w:p w:rsidR="007E4F5A" w:rsidRPr="000C3100" w:rsidRDefault="007E4F5A" w:rsidP="007B6125">
            <w:pPr>
              <w:rPr>
                <w:sz w:val="22"/>
                <w:szCs w:val="22"/>
              </w:rPr>
            </w:pPr>
          </w:p>
        </w:tc>
        <w:tc>
          <w:tcPr>
            <w:tcW w:w="2843" w:type="dxa"/>
            <w:tcBorders>
              <w:top w:val="nil"/>
              <w:left w:val="nil"/>
              <w:bottom w:val="nil"/>
              <w:right w:val="nil"/>
            </w:tcBorders>
            <w:noWrap/>
          </w:tcPr>
          <w:p w:rsidR="007E4F5A" w:rsidRPr="000C3100" w:rsidRDefault="007E4F5A" w:rsidP="007B6125">
            <w:pPr>
              <w:rPr>
                <w:sz w:val="22"/>
                <w:szCs w:val="22"/>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center"/>
              <w:rPr>
                <w:i/>
                <w:iCs/>
              </w:rPr>
            </w:pPr>
          </w:p>
        </w:tc>
        <w:tc>
          <w:tcPr>
            <w:tcW w:w="896" w:type="dxa"/>
            <w:tcBorders>
              <w:top w:val="nil"/>
              <w:left w:val="nil"/>
              <w:bottom w:val="nil"/>
              <w:right w:val="nil"/>
            </w:tcBorders>
            <w:noWrap/>
          </w:tcPr>
          <w:p w:rsidR="007E4F5A" w:rsidRPr="000C3100" w:rsidRDefault="007E4F5A" w:rsidP="007B6125">
            <w:pPr>
              <w:jc w:val="right"/>
            </w:pPr>
          </w:p>
        </w:tc>
        <w:tc>
          <w:tcPr>
            <w:tcW w:w="804" w:type="dxa"/>
            <w:tcBorders>
              <w:top w:val="nil"/>
              <w:left w:val="nil"/>
              <w:bottom w:val="nil"/>
              <w:right w:val="nil"/>
            </w:tcBorders>
            <w:noWrap/>
          </w:tcPr>
          <w:p w:rsidR="007E4F5A" w:rsidRPr="000C3100" w:rsidRDefault="007E4F5A" w:rsidP="007B6125">
            <w:pPr>
              <w:jc w:val="right"/>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15"/>
        </w:trPr>
        <w:tc>
          <w:tcPr>
            <w:tcW w:w="5071" w:type="dxa"/>
            <w:gridSpan w:val="3"/>
            <w:tcBorders>
              <w:top w:val="nil"/>
              <w:left w:val="nil"/>
              <w:bottom w:val="nil"/>
              <w:right w:val="nil"/>
            </w:tcBorders>
            <w:noWrap/>
          </w:tcPr>
          <w:p w:rsidR="007E4F5A" w:rsidRPr="000C3100" w:rsidRDefault="007E4F5A" w:rsidP="007B6125">
            <w:r w:rsidRPr="000C3100">
              <w:t xml:space="preserve">______________________ </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b/>
                <w:b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___________________</w:t>
            </w: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r w:rsidRPr="000C3100">
              <w:t>" _____ " ________________ 201__ г.</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 " ___________________201__г.</w:t>
            </w: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b/>
                <w:bCs/>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sz w:val="16"/>
                <w:szCs w:val="16"/>
              </w:rPr>
            </w:pPr>
            <w:bookmarkStart w:id="1" w:name="RANGE!E8"/>
            <w:bookmarkEnd w:id="1"/>
            <w:r w:rsidRPr="000C3100">
              <w:rPr>
                <w:b/>
                <w:bCs/>
              </w:rPr>
              <w:t>ЛОКАЛЬНЫЙ СМЕТНЫЙ РАСЧЕТ № 1</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center"/>
              <w:rPr>
                <w:b/>
                <w:bCs/>
                <w:sz w:val="16"/>
                <w:szCs w:val="16"/>
              </w:rPr>
            </w:pPr>
          </w:p>
        </w:tc>
        <w:tc>
          <w:tcPr>
            <w:tcW w:w="896" w:type="dxa"/>
            <w:tcBorders>
              <w:top w:val="nil"/>
              <w:left w:val="nil"/>
              <w:bottom w:val="nil"/>
              <w:right w:val="nil"/>
            </w:tcBorders>
            <w:noWrap/>
          </w:tcPr>
          <w:p w:rsidR="007E4F5A" w:rsidRPr="000C3100" w:rsidRDefault="007E4F5A" w:rsidP="007B6125">
            <w:pPr>
              <w:rPr>
                <w:sz w:val="18"/>
                <w:szCs w:val="18"/>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531CFB" w:rsidRPr="000C3100" w:rsidTr="000F052D">
        <w:trPr>
          <w:trHeight w:val="758"/>
        </w:trPr>
        <w:tc>
          <w:tcPr>
            <w:tcW w:w="535" w:type="dxa"/>
            <w:tcBorders>
              <w:top w:val="nil"/>
              <w:left w:val="nil"/>
              <w:bottom w:val="nil"/>
              <w:right w:val="nil"/>
            </w:tcBorders>
            <w:noWrap/>
          </w:tcPr>
          <w:p w:rsidR="00531CFB" w:rsidRPr="000C3100" w:rsidRDefault="00531CFB" w:rsidP="007B6125">
            <w:pPr>
              <w:jc w:val="center"/>
              <w:rPr>
                <w:sz w:val="18"/>
                <w:szCs w:val="18"/>
              </w:rPr>
            </w:pPr>
          </w:p>
        </w:tc>
        <w:tc>
          <w:tcPr>
            <w:tcW w:w="1693" w:type="dxa"/>
            <w:tcBorders>
              <w:top w:val="nil"/>
              <w:left w:val="nil"/>
              <w:bottom w:val="nil"/>
              <w:right w:val="nil"/>
            </w:tcBorders>
            <w:noWrap/>
          </w:tcPr>
          <w:p w:rsidR="00531CFB" w:rsidRPr="000C3100" w:rsidRDefault="00531CFB" w:rsidP="007B6125">
            <w:pPr>
              <w:rPr>
                <w:sz w:val="18"/>
                <w:szCs w:val="18"/>
              </w:rPr>
            </w:pPr>
          </w:p>
        </w:tc>
        <w:tc>
          <w:tcPr>
            <w:tcW w:w="12372" w:type="dxa"/>
            <w:gridSpan w:val="11"/>
            <w:tcBorders>
              <w:top w:val="nil"/>
              <w:left w:val="nil"/>
              <w:bottom w:val="nil"/>
              <w:right w:val="nil"/>
            </w:tcBorders>
            <w:noWrap/>
          </w:tcPr>
          <w:p w:rsidR="00531CFB" w:rsidRPr="000C3100" w:rsidRDefault="00531CFB" w:rsidP="007B6125">
            <w:pPr>
              <w:jc w:val="right"/>
              <w:rPr>
                <w:sz w:val="22"/>
                <w:szCs w:val="22"/>
              </w:rPr>
            </w:pPr>
            <w:r>
              <w:rPr>
                <w:sz w:val="22"/>
                <w:szCs w:val="22"/>
              </w:rPr>
              <w:t xml:space="preserve"> </w:t>
            </w:r>
            <w:r w:rsidRPr="000C3100">
              <w:rPr>
                <w:sz w:val="22"/>
                <w:szCs w:val="22"/>
              </w:rPr>
              <w:t xml:space="preserve"> </w:t>
            </w:r>
          </w:p>
          <w:p w:rsidR="00531CFB" w:rsidRPr="00531CFB" w:rsidRDefault="00B24FC4" w:rsidP="00531CFB">
            <w:pPr>
              <w:spacing w:line="240" w:lineRule="atLeast"/>
              <w:ind w:right="4"/>
            </w:pPr>
            <w:r w:rsidRPr="00B24FC4">
              <w:t>Прокладк</w:t>
            </w:r>
            <w:r>
              <w:t>а</w:t>
            </w:r>
            <w:r w:rsidRPr="00B24FC4">
              <w:t xml:space="preserve"> и подключение КЛ-0,4 кВ к ВРУ здания по адресу г. Стерлитамак, ул. Коммунистическая 30</w:t>
            </w:r>
            <w:r w:rsidR="00531CFB" w:rsidRPr="00531CFB">
              <w:t xml:space="preserve">                               </w:t>
            </w:r>
            <w:r w:rsidR="00531CFB">
              <w:t xml:space="preserve">           </w:t>
            </w:r>
            <w:r w:rsidR="00531CFB" w:rsidRPr="00531CFB">
              <w:t xml:space="preserve"> </w:t>
            </w:r>
          </w:p>
          <w:p w:rsidR="00531CFB" w:rsidRPr="000C3100" w:rsidRDefault="00531CFB" w:rsidP="007B6125">
            <w:pPr>
              <w:rPr>
                <w:sz w:val="16"/>
                <w:szCs w:val="16"/>
              </w:rPr>
            </w:pPr>
            <w:r>
              <w:rPr>
                <w:sz w:val="16"/>
                <w:szCs w:val="16"/>
              </w:rPr>
              <w:t xml:space="preserve">                               </w:t>
            </w:r>
          </w:p>
        </w:tc>
      </w:tr>
      <w:tr w:rsidR="000F052D" w:rsidRPr="000C3100" w:rsidTr="003A06D4">
        <w:trPr>
          <w:trHeight w:val="300"/>
        </w:trPr>
        <w:tc>
          <w:tcPr>
            <w:tcW w:w="535" w:type="dxa"/>
            <w:tcBorders>
              <w:top w:val="nil"/>
              <w:left w:val="nil"/>
              <w:bottom w:val="nil"/>
              <w:right w:val="nil"/>
            </w:tcBorders>
            <w:noWrap/>
          </w:tcPr>
          <w:p w:rsidR="000F052D" w:rsidRPr="000C3100" w:rsidRDefault="000F052D" w:rsidP="007B6125">
            <w:pPr>
              <w:jc w:val="center"/>
              <w:rPr>
                <w:sz w:val="18"/>
                <w:szCs w:val="18"/>
              </w:rPr>
            </w:pPr>
          </w:p>
        </w:tc>
        <w:tc>
          <w:tcPr>
            <w:tcW w:w="1693" w:type="dxa"/>
            <w:tcBorders>
              <w:top w:val="nil"/>
              <w:left w:val="nil"/>
              <w:bottom w:val="nil"/>
              <w:right w:val="nil"/>
            </w:tcBorders>
            <w:noWrap/>
          </w:tcPr>
          <w:p w:rsidR="000F052D" w:rsidRPr="000C3100" w:rsidRDefault="000F052D" w:rsidP="007B6125">
            <w:pPr>
              <w:rPr>
                <w:sz w:val="18"/>
                <w:szCs w:val="18"/>
              </w:rPr>
            </w:pPr>
          </w:p>
        </w:tc>
        <w:tc>
          <w:tcPr>
            <w:tcW w:w="2843" w:type="dxa"/>
            <w:tcBorders>
              <w:top w:val="nil"/>
              <w:left w:val="nil"/>
              <w:bottom w:val="nil"/>
              <w:right w:val="nil"/>
            </w:tcBorders>
            <w:noWrap/>
          </w:tcPr>
          <w:p w:rsidR="000F052D" w:rsidRPr="000C3100" w:rsidRDefault="000F052D" w:rsidP="007B6125">
            <w:pPr>
              <w:rPr>
                <w:sz w:val="18"/>
                <w:szCs w:val="18"/>
              </w:rPr>
            </w:pPr>
          </w:p>
        </w:tc>
        <w:tc>
          <w:tcPr>
            <w:tcW w:w="7855" w:type="dxa"/>
            <w:gridSpan w:val="8"/>
            <w:tcBorders>
              <w:top w:val="nil"/>
              <w:left w:val="nil"/>
              <w:bottom w:val="nil"/>
              <w:right w:val="nil"/>
            </w:tcBorders>
            <w:noWrap/>
          </w:tcPr>
          <w:p w:rsidR="000F052D" w:rsidRPr="000C3100" w:rsidRDefault="000F052D" w:rsidP="00513BAB">
            <w:pPr>
              <w:jc w:val="center"/>
              <w:rPr>
                <w:sz w:val="16"/>
                <w:szCs w:val="16"/>
              </w:rPr>
            </w:pPr>
          </w:p>
        </w:tc>
        <w:tc>
          <w:tcPr>
            <w:tcW w:w="891" w:type="dxa"/>
            <w:tcBorders>
              <w:top w:val="nil"/>
              <w:left w:val="nil"/>
              <w:bottom w:val="nil"/>
              <w:right w:val="nil"/>
            </w:tcBorders>
            <w:noWrap/>
          </w:tcPr>
          <w:p w:rsidR="000F052D" w:rsidRPr="000C3100" w:rsidRDefault="000F052D" w:rsidP="007B6125">
            <w:pPr>
              <w:jc w:val="right"/>
              <w:rPr>
                <w:sz w:val="16"/>
                <w:szCs w:val="16"/>
              </w:rPr>
            </w:pPr>
          </w:p>
        </w:tc>
        <w:tc>
          <w:tcPr>
            <w:tcW w:w="783" w:type="dxa"/>
            <w:tcBorders>
              <w:top w:val="nil"/>
              <w:left w:val="nil"/>
              <w:bottom w:val="nil"/>
              <w:right w:val="nil"/>
            </w:tcBorders>
            <w:noWrap/>
          </w:tcPr>
          <w:p w:rsidR="000F052D" w:rsidRPr="000C3100" w:rsidRDefault="000F052D" w:rsidP="007B6125">
            <w:pPr>
              <w:jc w:val="right"/>
              <w:rPr>
                <w:sz w:val="16"/>
                <w:szCs w:val="16"/>
              </w:rPr>
            </w:pPr>
          </w:p>
        </w:tc>
      </w:tr>
    </w:tbl>
    <w:p w:rsidR="007E4F5A" w:rsidRPr="000C3100" w:rsidRDefault="007E4F5A" w:rsidP="00020DA9">
      <w:pPr>
        <w:shd w:val="clear" w:color="auto" w:fill="FFFFFF"/>
        <w:tabs>
          <w:tab w:val="left" w:pos="360"/>
        </w:tabs>
        <w:jc w:val="both"/>
      </w:pPr>
    </w:p>
    <w:tbl>
      <w:tblPr>
        <w:tblW w:w="14926" w:type="dxa"/>
        <w:tblInd w:w="-5" w:type="dxa"/>
        <w:tblLayout w:type="fixed"/>
        <w:tblCellMar>
          <w:left w:w="28" w:type="dxa"/>
          <w:right w:w="28" w:type="dxa"/>
        </w:tblCellMar>
        <w:tblLook w:val="00A0" w:firstRow="1" w:lastRow="0" w:firstColumn="1" w:lastColumn="0" w:noHBand="0" w:noVBand="0"/>
      </w:tblPr>
      <w:tblGrid>
        <w:gridCol w:w="430"/>
        <w:gridCol w:w="1699"/>
        <w:gridCol w:w="2833"/>
        <w:gridCol w:w="709"/>
        <w:gridCol w:w="337"/>
        <w:gridCol w:w="372"/>
        <w:gridCol w:w="709"/>
        <w:gridCol w:w="709"/>
        <w:gridCol w:w="567"/>
        <w:gridCol w:w="567"/>
        <w:gridCol w:w="992"/>
        <w:gridCol w:w="277"/>
        <w:gridCol w:w="573"/>
        <w:gridCol w:w="992"/>
        <w:gridCol w:w="609"/>
        <w:gridCol w:w="567"/>
        <w:gridCol w:w="850"/>
        <w:gridCol w:w="567"/>
        <w:gridCol w:w="567"/>
      </w:tblGrid>
      <w:tr w:rsidR="00A85274" w:rsidRPr="000C3100" w:rsidTr="00A95C91">
        <w:trPr>
          <w:trHeight w:val="360"/>
        </w:trPr>
        <w:tc>
          <w:tcPr>
            <w:tcW w:w="43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699"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Обоснование</w:t>
            </w:r>
          </w:p>
        </w:tc>
        <w:tc>
          <w:tcPr>
            <w:tcW w:w="2833"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Ед. изм.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Кол.</w:t>
            </w:r>
          </w:p>
        </w:tc>
        <w:tc>
          <w:tcPr>
            <w:tcW w:w="2552" w:type="dxa"/>
            <w:gridSpan w:val="4"/>
            <w:tcBorders>
              <w:top w:val="single" w:sz="4" w:space="0" w:color="auto"/>
              <w:left w:val="nil"/>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Стоимость единицы, руб.</w:t>
            </w:r>
          </w:p>
        </w:tc>
        <w:tc>
          <w:tcPr>
            <w:tcW w:w="3443" w:type="dxa"/>
            <w:gridSpan w:val="5"/>
            <w:tcBorders>
              <w:top w:val="single" w:sz="4" w:space="0" w:color="auto"/>
              <w:left w:val="nil"/>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Общая стоимость, руб.</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раб.на</w:t>
            </w:r>
            <w:proofErr w:type="spellEnd"/>
            <w:r w:rsidRPr="000C3100">
              <w:rPr>
                <w:sz w:val="18"/>
                <w:szCs w:val="18"/>
              </w:rPr>
              <w:t xml:space="preserve"> ед.</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Т/з мех.</w:t>
            </w:r>
            <w:r w:rsidRPr="000C3100">
              <w:rPr>
                <w:sz w:val="18"/>
                <w:szCs w:val="18"/>
              </w:rPr>
              <w:br/>
              <w:t>Всего</w:t>
            </w:r>
          </w:p>
        </w:tc>
      </w:tr>
      <w:tr w:rsidR="00064ABE" w:rsidRPr="000C3100" w:rsidTr="00A95C91">
        <w:trPr>
          <w:trHeight w:val="315"/>
        </w:trPr>
        <w:tc>
          <w:tcPr>
            <w:tcW w:w="430"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2833"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vMerge w:val="restart"/>
            <w:tcBorders>
              <w:top w:val="nil"/>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 том числе</w:t>
            </w:r>
          </w:p>
        </w:tc>
        <w:tc>
          <w:tcPr>
            <w:tcW w:w="992" w:type="dxa"/>
            <w:vMerge w:val="restart"/>
            <w:tcBorders>
              <w:top w:val="nil"/>
              <w:left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Всего</w:t>
            </w:r>
          </w:p>
        </w:tc>
        <w:tc>
          <w:tcPr>
            <w:tcW w:w="2451" w:type="dxa"/>
            <w:gridSpan w:val="4"/>
            <w:tcBorders>
              <w:top w:val="single" w:sz="4" w:space="0" w:color="auto"/>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 том числе</w:t>
            </w: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r>
      <w:tr w:rsidR="00064ABE" w:rsidRPr="000C3100" w:rsidTr="00A95C91">
        <w:trPr>
          <w:trHeight w:val="315"/>
        </w:trPr>
        <w:tc>
          <w:tcPr>
            <w:tcW w:w="430"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2833"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vMerge/>
            <w:tcBorders>
              <w:top w:val="nil"/>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Осн.З</w:t>
            </w:r>
            <w:proofErr w:type="spellEnd"/>
            <w:r w:rsidRPr="000C3100">
              <w:rPr>
                <w:sz w:val="18"/>
                <w:szCs w:val="18"/>
              </w:rPr>
              <w:t>/п</w:t>
            </w:r>
          </w:p>
        </w:tc>
        <w:tc>
          <w:tcPr>
            <w:tcW w:w="567"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Эк.Маш</w:t>
            </w:r>
            <w:proofErr w:type="spellEnd"/>
          </w:p>
        </w:tc>
        <w:tc>
          <w:tcPr>
            <w:tcW w:w="567"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З/</w:t>
            </w:r>
            <w:proofErr w:type="spellStart"/>
            <w:r w:rsidRPr="000C3100">
              <w:rPr>
                <w:sz w:val="18"/>
                <w:szCs w:val="18"/>
              </w:rPr>
              <w:t>пМех</w:t>
            </w:r>
            <w:proofErr w:type="spellEnd"/>
          </w:p>
        </w:tc>
        <w:tc>
          <w:tcPr>
            <w:tcW w:w="992" w:type="dxa"/>
            <w:vMerge/>
            <w:tcBorders>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850" w:type="dxa"/>
            <w:gridSpan w:val="2"/>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Осн.З</w:t>
            </w:r>
            <w:proofErr w:type="spellEnd"/>
            <w:r w:rsidRPr="000C3100">
              <w:rPr>
                <w:sz w:val="18"/>
                <w:szCs w:val="18"/>
              </w:rPr>
              <w:t>/п</w:t>
            </w:r>
          </w:p>
        </w:tc>
        <w:tc>
          <w:tcPr>
            <w:tcW w:w="992"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Эк.Маш</w:t>
            </w:r>
            <w:proofErr w:type="spellEnd"/>
          </w:p>
        </w:tc>
        <w:tc>
          <w:tcPr>
            <w:tcW w:w="609"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З/</w:t>
            </w:r>
            <w:proofErr w:type="spellStart"/>
            <w:r w:rsidRPr="000C3100">
              <w:rPr>
                <w:sz w:val="18"/>
                <w:szCs w:val="18"/>
              </w:rPr>
              <w:t>пМех</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r>
      <w:tr w:rsidR="00064ABE" w:rsidRPr="000C3100" w:rsidTr="00A95C91">
        <w:trPr>
          <w:trHeight w:val="255"/>
        </w:trPr>
        <w:tc>
          <w:tcPr>
            <w:tcW w:w="430" w:type="dxa"/>
            <w:tcBorders>
              <w:top w:val="nil"/>
              <w:left w:val="single" w:sz="4" w:space="0" w:color="auto"/>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1</w:t>
            </w:r>
          </w:p>
        </w:tc>
        <w:tc>
          <w:tcPr>
            <w:tcW w:w="1699"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2</w:t>
            </w:r>
          </w:p>
        </w:tc>
        <w:tc>
          <w:tcPr>
            <w:tcW w:w="2833" w:type="dxa"/>
            <w:tcBorders>
              <w:top w:val="nil"/>
              <w:left w:val="nil"/>
              <w:bottom w:val="single" w:sz="4" w:space="0" w:color="auto"/>
              <w:right w:val="single" w:sz="4" w:space="0" w:color="auto"/>
            </w:tcBorders>
            <w:vAlign w:val="center"/>
          </w:tcPr>
          <w:p w:rsidR="007E4F5A" w:rsidRPr="000C3100" w:rsidRDefault="007E4F5A" w:rsidP="00064ABE">
            <w:pPr>
              <w:rPr>
                <w:sz w:val="18"/>
                <w:szCs w:val="18"/>
              </w:rPr>
            </w:pPr>
            <w:r w:rsidRPr="000C3100">
              <w:rPr>
                <w:sz w:val="18"/>
                <w:szCs w:val="18"/>
              </w:rPr>
              <w:t>3</w:t>
            </w:r>
          </w:p>
        </w:tc>
        <w:tc>
          <w:tcPr>
            <w:tcW w:w="709" w:type="dxa"/>
            <w:tcBorders>
              <w:top w:val="nil"/>
              <w:left w:val="nil"/>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4</w:t>
            </w:r>
          </w:p>
        </w:tc>
        <w:tc>
          <w:tcPr>
            <w:tcW w:w="709" w:type="dxa"/>
            <w:gridSpan w:val="2"/>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5</w:t>
            </w:r>
          </w:p>
        </w:tc>
        <w:tc>
          <w:tcPr>
            <w:tcW w:w="709"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6</w:t>
            </w:r>
          </w:p>
        </w:tc>
        <w:tc>
          <w:tcPr>
            <w:tcW w:w="709"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7</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8</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9</w:t>
            </w:r>
          </w:p>
        </w:tc>
        <w:tc>
          <w:tcPr>
            <w:tcW w:w="992"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10</w:t>
            </w:r>
          </w:p>
        </w:tc>
        <w:tc>
          <w:tcPr>
            <w:tcW w:w="850" w:type="dxa"/>
            <w:gridSpan w:val="2"/>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11</w:t>
            </w:r>
          </w:p>
        </w:tc>
        <w:tc>
          <w:tcPr>
            <w:tcW w:w="992"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12</w:t>
            </w:r>
          </w:p>
        </w:tc>
        <w:tc>
          <w:tcPr>
            <w:tcW w:w="609"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13</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14</w:t>
            </w:r>
          </w:p>
        </w:tc>
        <w:tc>
          <w:tcPr>
            <w:tcW w:w="850"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15</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16</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17</w:t>
            </w:r>
          </w:p>
        </w:tc>
      </w:tr>
      <w:tr w:rsidR="005A09DA" w:rsidRPr="000C3100" w:rsidTr="00513BAB">
        <w:trPr>
          <w:trHeight w:val="255"/>
        </w:trPr>
        <w:tc>
          <w:tcPr>
            <w:tcW w:w="14926" w:type="dxa"/>
            <w:gridSpan w:val="19"/>
            <w:tcBorders>
              <w:top w:val="nil"/>
              <w:left w:val="single" w:sz="4" w:space="0" w:color="auto"/>
              <w:bottom w:val="single" w:sz="4" w:space="0" w:color="auto"/>
              <w:right w:val="single" w:sz="4" w:space="0" w:color="auto"/>
            </w:tcBorders>
            <w:noWrap/>
            <w:vAlign w:val="center"/>
          </w:tcPr>
          <w:p w:rsidR="005A09DA" w:rsidRPr="001F31D2" w:rsidRDefault="00A95C91" w:rsidP="00064ABE">
            <w:pPr>
              <w:rPr>
                <w:rFonts w:ascii="Arial" w:hAnsi="Arial" w:cs="Arial"/>
                <w:b/>
                <w:bCs/>
              </w:rPr>
            </w:pPr>
            <w:r w:rsidRPr="00A95C91">
              <w:rPr>
                <w:rFonts w:ascii="Arial" w:hAnsi="Arial" w:cs="Arial"/>
                <w:b/>
                <w:bCs/>
              </w:rPr>
              <w:t>Раздел 1. Строительные работы</w:t>
            </w: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1</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ТЕРр68-12-4</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Разборка покрытий и оснований: асфальтобетонных с помощью молотков отбойных</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м3 конструкций</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0,02</w:t>
            </w:r>
            <w:r>
              <w:rPr>
                <w:rFonts w:ascii="Arial" w:hAnsi="Arial" w:cs="Arial"/>
                <w:i/>
                <w:iCs/>
                <w:sz w:val="12"/>
                <w:szCs w:val="12"/>
              </w:rPr>
              <w:br/>
              <w:t>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2</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ТЕРр68-15-6</w:t>
            </w:r>
            <w:r>
              <w:rPr>
                <w:rFonts w:ascii="Arial" w:hAnsi="Arial" w:cs="Arial"/>
                <w:i/>
                <w:iCs/>
                <w:sz w:val="14"/>
                <w:szCs w:val="14"/>
              </w:rPr>
              <w:br w:type="page"/>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Ремонт асфальтобетонного покрытия дорог однослойного толщиной: 80 мм площадью ремонта до 25 м2</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м2</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0,1</w:t>
            </w:r>
            <w:r>
              <w:rPr>
                <w:rFonts w:ascii="Arial" w:hAnsi="Arial" w:cs="Arial"/>
                <w:i/>
                <w:iCs/>
                <w:sz w:val="12"/>
                <w:szCs w:val="12"/>
              </w:rPr>
              <w:br w:type="page"/>
              <w:t>10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3</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ТЕР01-02-057-03</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Разработка грунта вручную в траншеях глубиной до 2 м без креплений с откосами, группа грунтов: 3</w:t>
            </w:r>
            <w:r>
              <w:rPr>
                <w:rFonts w:ascii="Arial" w:hAnsi="Arial" w:cs="Arial"/>
                <w:i/>
                <w:iCs/>
                <w:sz w:val="14"/>
                <w:szCs w:val="14"/>
              </w:rPr>
              <w:br/>
              <w:t>(Прил.1.12 п.3.188 Разработка грунта в местах, находящихся на расстоянии до 1 м от незащищенных кабелей ОЗП=1,3; ТЗ=1,3)</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м3 грунта</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0,14</w:t>
            </w:r>
            <w:r>
              <w:rPr>
                <w:rFonts w:ascii="Arial" w:hAnsi="Arial" w:cs="Arial"/>
                <w:i/>
                <w:iCs/>
                <w:sz w:val="12"/>
                <w:szCs w:val="12"/>
              </w:rPr>
              <w:br/>
              <w:t>14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4</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ТЕР01-02-061-02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Засыпка вручную траншей, пазух котлованов и ям, группа грунтов: 2</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м3 грунта</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0,12</w:t>
            </w:r>
            <w:r>
              <w:rPr>
                <w:rFonts w:ascii="Arial" w:hAnsi="Arial" w:cs="Arial"/>
                <w:i/>
                <w:iCs/>
                <w:sz w:val="12"/>
                <w:szCs w:val="12"/>
              </w:rPr>
              <w:br/>
              <w:t>12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5</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ТССЦпг01-01-01-039</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Погрузочные работы при автомобильных перевозках: грунта растительного слоя (земля, перегной)</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т груза</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2,4</w:t>
            </w:r>
            <w:r>
              <w:rPr>
                <w:rFonts w:ascii="Arial" w:hAnsi="Arial" w:cs="Arial"/>
                <w:i/>
                <w:iCs/>
                <w:sz w:val="12"/>
                <w:szCs w:val="12"/>
              </w:rPr>
              <w:br/>
              <w:t>ОКР((0,14-0,</w:t>
            </w:r>
            <w:proofErr w:type="gramStart"/>
            <w:r>
              <w:rPr>
                <w:rFonts w:ascii="Arial" w:hAnsi="Arial" w:cs="Arial"/>
                <w:i/>
                <w:iCs/>
                <w:sz w:val="12"/>
                <w:szCs w:val="12"/>
              </w:rPr>
              <w:t>12)*</w:t>
            </w:r>
            <w:proofErr w:type="gramEnd"/>
            <w:r>
              <w:rPr>
                <w:rFonts w:ascii="Arial" w:hAnsi="Arial" w:cs="Arial"/>
                <w:i/>
                <w:iCs/>
                <w:sz w:val="12"/>
                <w:szCs w:val="12"/>
              </w:rPr>
              <w:t>100*1,2;2)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6</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ТССЦпг03-21-01-003</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Перевозка грузов автомобилями-самосвалами грузоподъемностью 10 т, работающих вне карьера, на расстояние: до 3 км I класс груза</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т груза</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2,4</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7</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ТЕР46-03-002-06</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Сверление установками алмазного бурения в железобетонных конструкциях горизонтальных отверстий глубиной 200 мм диаметром: 50 мм</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отверстий</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0,02</w:t>
            </w:r>
            <w:r>
              <w:rPr>
                <w:rFonts w:ascii="Arial" w:hAnsi="Arial" w:cs="Arial"/>
                <w:i/>
                <w:iCs/>
                <w:sz w:val="12"/>
                <w:szCs w:val="12"/>
              </w:rPr>
              <w:br/>
              <w:t>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8</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ТЕР34-02-001-03</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 xml:space="preserve">Устройство трубопроводов из </w:t>
            </w:r>
            <w:proofErr w:type="spellStart"/>
            <w:r>
              <w:rPr>
                <w:rFonts w:ascii="Arial" w:hAnsi="Arial" w:cs="Arial"/>
                <w:sz w:val="18"/>
                <w:szCs w:val="18"/>
              </w:rPr>
              <w:t>хризотилцементных</w:t>
            </w:r>
            <w:proofErr w:type="spellEnd"/>
            <w:r>
              <w:rPr>
                <w:rFonts w:ascii="Arial" w:hAnsi="Arial" w:cs="Arial"/>
                <w:sz w:val="18"/>
                <w:szCs w:val="18"/>
              </w:rPr>
              <w:t xml:space="preserve"> труб с соединением: полиэтиленовыми муфтами до 2 отверстий</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канало-километр трубопровода</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0,01</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ED04AD">
        <w:trPr>
          <w:trHeight w:val="872"/>
        </w:trPr>
        <w:tc>
          <w:tcPr>
            <w:tcW w:w="430" w:type="dxa"/>
            <w:tcBorders>
              <w:top w:val="nil"/>
              <w:left w:val="single" w:sz="4" w:space="0" w:color="auto"/>
              <w:bottom w:val="single" w:sz="4" w:space="0" w:color="auto"/>
              <w:right w:val="single" w:sz="4" w:space="0" w:color="auto"/>
            </w:tcBorders>
            <w:shd w:val="clear" w:color="auto" w:fill="auto"/>
            <w:noWrap/>
          </w:tcPr>
          <w:p w:rsidR="00A95C91" w:rsidRPr="00070B46" w:rsidRDefault="00A95C91" w:rsidP="00A95C91">
            <w:pPr>
              <w:jc w:val="center"/>
              <w:rPr>
                <w:rFonts w:ascii="Arial" w:hAnsi="Arial" w:cs="Arial"/>
                <w:sz w:val="18"/>
                <w:szCs w:val="18"/>
              </w:rPr>
            </w:pPr>
            <w:r w:rsidRPr="00070B46">
              <w:rPr>
                <w:rFonts w:ascii="Arial" w:hAnsi="Arial" w:cs="Arial"/>
                <w:sz w:val="18"/>
                <w:szCs w:val="18"/>
              </w:rPr>
              <w:t>9</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ТССЦ-101-2260</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 xml:space="preserve">Трубы </w:t>
            </w:r>
            <w:proofErr w:type="spellStart"/>
            <w:r>
              <w:rPr>
                <w:rFonts w:ascii="Arial" w:hAnsi="Arial" w:cs="Arial"/>
                <w:sz w:val="18"/>
                <w:szCs w:val="18"/>
              </w:rPr>
              <w:t>хризотилцементные</w:t>
            </w:r>
            <w:proofErr w:type="spellEnd"/>
            <w:r>
              <w:rPr>
                <w:rFonts w:ascii="Arial" w:hAnsi="Arial" w:cs="Arial"/>
                <w:sz w:val="18"/>
                <w:szCs w:val="18"/>
              </w:rPr>
              <w:t xml:space="preserve"> безнапорные БНТ, диаметр условного прохода: 100 мм</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м</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-9,9</w:t>
            </w:r>
            <w:r>
              <w:rPr>
                <w:rFonts w:ascii="Arial" w:hAnsi="Arial" w:cs="Arial"/>
                <w:i/>
                <w:iCs/>
                <w:sz w:val="12"/>
                <w:szCs w:val="12"/>
              </w:rPr>
              <w:br/>
              <w:t>-1*9,9</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14926" w:type="dxa"/>
            <w:gridSpan w:val="19"/>
            <w:tcBorders>
              <w:top w:val="nil"/>
              <w:left w:val="single" w:sz="4" w:space="0" w:color="auto"/>
              <w:bottom w:val="single" w:sz="4" w:space="0" w:color="auto"/>
              <w:right w:val="single" w:sz="4" w:space="0" w:color="auto"/>
            </w:tcBorders>
            <w:shd w:val="clear" w:color="auto" w:fill="auto"/>
            <w:noWrap/>
          </w:tcPr>
          <w:p w:rsidR="00A95C91" w:rsidRPr="00A95C91" w:rsidRDefault="004F04A0" w:rsidP="00A95C91">
            <w:pPr>
              <w:rPr>
                <w:b/>
              </w:rPr>
            </w:pPr>
            <w:r>
              <w:rPr>
                <w:b/>
              </w:rPr>
              <w:t xml:space="preserve">Раздел 2. </w:t>
            </w:r>
            <w:r w:rsidR="00A95C91" w:rsidRPr="00A95C91">
              <w:rPr>
                <w:b/>
              </w:rPr>
              <w:t>Монтажные работы</w:t>
            </w: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10</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ТЕРм08-02-142-01</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Устройство постели при одном кабеле в траншее</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0,2</w:t>
            </w:r>
            <w:r>
              <w:rPr>
                <w:rFonts w:ascii="Arial" w:hAnsi="Arial" w:cs="Arial"/>
                <w:i/>
                <w:iCs/>
                <w:sz w:val="12"/>
                <w:szCs w:val="12"/>
              </w:rPr>
              <w:br/>
              <w:t>20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11</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ТЕРм08-02-142-02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На каждый последующий кабель добавлять к расценке 08-02-142-01</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0,2</w:t>
            </w:r>
            <w:r>
              <w:rPr>
                <w:rFonts w:ascii="Arial" w:hAnsi="Arial" w:cs="Arial"/>
                <w:i/>
                <w:iCs/>
                <w:sz w:val="12"/>
                <w:szCs w:val="12"/>
              </w:rPr>
              <w:br/>
              <w:t>20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12</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ТЕРм10-06-033-27</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Вытягивание кабеля из канализации, масса 1 м кабеля: до 3 кг</w:t>
            </w:r>
            <w:r>
              <w:rPr>
                <w:rFonts w:ascii="Arial" w:hAnsi="Arial" w:cs="Arial"/>
                <w:i/>
                <w:iCs/>
                <w:sz w:val="14"/>
                <w:szCs w:val="14"/>
              </w:rPr>
              <w:br/>
              <w:t>1 584,66 = 4 188,57 - 26,68 x 96,41 - 31,69 x 1,00</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км</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0,02</w:t>
            </w:r>
            <w:r>
              <w:rPr>
                <w:rFonts w:ascii="Arial" w:hAnsi="Arial" w:cs="Arial"/>
                <w:i/>
                <w:iCs/>
                <w:sz w:val="12"/>
                <w:szCs w:val="12"/>
              </w:rPr>
              <w:br/>
              <w:t>0,01*2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13</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ТЕРм08-02-148-03</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Кабель до 35 кВ в проложенных трубах, блоках и коробах, масса 1 м кабеля: до 3 кг</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0,4</w:t>
            </w:r>
            <w:r>
              <w:rPr>
                <w:rFonts w:ascii="Arial" w:hAnsi="Arial" w:cs="Arial"/>
                <w:i/>
                <w:iCs/>
                <w:sz w:val="12"/>
                <w:szCs w:val="12"/>
              </w:rPr>
              <w:br/>
              <w:t>((10+10)*2)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14</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ТЕРм08-02-141-03</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Кабель до 35 кВ в готовых траншеях без покрытий, масса 1 м: до 3 кг</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0,2</w:t>
            </w:r>
            <w:r>
              <w:rPr>
                <w:rFonts w:ascii="Arial" w:hAnsi="Arial" w:cs="Arial"/>
                <w:i/>
                <w:iCs/>
                <w:sz w:val="12"/>
                <w:szCs w:val="12"/>
              </w:rPr>
              <w:br/>
              <w:t>(10*2)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15</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ТЕРм08-02-143-01</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Покрытие кабеля, проложенного в траншее: кирпичом одного кабеля</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0,1</w:t>
            </w:r>
            <w:r>
              <w:rPr>
                <w:rFonts w:ascii="Arial" w:hAnsi="Arial" w:cs="Arial"/>
                <w:i/>
                <w:iCs/>
                <w:sz w:val="12"/>
                <w:szCs w:val="12"/>
              </w:rPr>
              <w:br/>
              <w:t>10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16</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ТЕРм08-02-143-02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Покрытие кабеля, проложенного в траншее: кирпичом каждого последующего</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0,1</w:t>
            </w:r>
            <w:r>
              <w:rPr>
                <w:rFonts w:ascii="Arial" w:hAnsi="Arial" w:cs="Arial"/>
                <w:i/>
                <w:iCs/>
                <w:sz w:val="12"/>
                <w:szCs w:val="12"/>
              </w:rPr>
              <w:br/>
              <w:t>10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17</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ТЕРм08-02-146-04</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Кабель до 35 кВ с креплением накладными скобами, масса 1 м кабеля: до 3 кг</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0,2</w:t>
            </w:r>
            <w:r>
              <w:rPr>
                <w:rFonts w:ascii="Arial" w:hAnsi="Arial" w:cs="Arial"/>
                <w:i/>
                <w:iCs/>
                <w:sz w:val="12"/>
                <w:szCs w:val="12"/>
              </w:rPr>
              <w:br/>
              <w:t>(10*2)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18</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ТЕРм08-02-146-03</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 xml:space="preserve">Кабель до 35 кВ с креплением накладными скобами, масса 1 м кабеля: до 2 </w:t>
            </w:r>
            <w:proofErr w:type="gramStart"/>
            <w:r>
              <w:rPr>
                <w:rFonts w:ascii="Arial" w:hAnsi="Arial" w:cs="Arial"/>
                <w:sz w:val="18"/>
                <w:szCs w:val="18"/>
              </w:rPr>
              <w:t>кг</w:t>
            </w:r>
            <w:r>
              <w:rPr>
                <w:rFonts w:ascii="Arial" w:hAnsi="Arial" w:cs="Arial"/>
                <w:i/>
                <w:iCs/>
                <w:sz w:val="14"/>
                <w:szCs w:val="14"/>
              </w:rPr>
              <w:br/>
              <w:t>(</w:t>
            </w:r>
            <w:proofErr w:type="gramEnd"/>
            <w:r>
              <w:rPr>
                <w:rFonts w:ascii="Arial" w:hAnsi="Arial" w:cs="Arial"/>
                <w:i/>
                <w:iCs/>
                <w:sz w:val="14"/>
                <w:szCs w:val="14"/>
              </w:rPr>
              <w:t>ОП п.1.8.3 При производстве работ на высоте свыше расстояний, указанных в общих положениях к разделам сборника: при высоте свыше 2 до 8 м ОЗП=1,05; ТЗ=1,05)</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 кабеля</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1,6</w:t>
            </w:r>
            <w:r>
              <w:rPr>
                <w:rFonts w:ascii="Arial" w:hAnsi="Arial" w:cs="Arial"/>
                <w:i/>
                <w:iCs/>
                <w:sz w:val="12"/>
                <w:szCs w:val="12"/>
              </w:rPr>
              <w:br/>
              <w:t>(80*2)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19</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ТЕРм20-02-001-03</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Раскатка одиночного контактного провода</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км провода</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0,17</w:t>
            </w:r>
            <w:r>
              <w:rPr>
                <w:rFonts w:ascii="Arial" w:hAnsi="Arial" w:cs="Arial"/>
                <w:i/>
                <w:iCs/>
                <w:sz w:val="12"/>
                <w:szCs w:val="12"/>
              </w:rPr>
              <w:br/>
              <w:t>0,085*2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20</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ТЕРм08-02-163-02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 xml:space="preserve">Заделка концевая с </w:t>
            </w:r>
            <w:proofErr w:type="spellStart"/>
            <w:r>
              <w:rPr>
                <w:rFonts w:ascii="Arial" w:hAnsi="Arial" w:cs="Arial"/>
                <w:sz w:val="18"/>
                <w:szCs w:val="18"/>
              </w:rPr>
              <w:t>термоусаживающимися</w:t>
            </w:r>
            <w:proofErr w:type="spellEnd"/>
            <w:r>
              <w:rPr>
                <w:rFonts w:ascii="Arial" w:hAnsi="Arial" w:cs="Arial"/>
                <w:sz w:val="18"/>
                <w:szCs w:val="18"/>
              </w:rPr>
              <w:t xml:space="preserve"> полиэтиленовыми перчатками для 3-4-жильного кабеля с бумажной изоляцией напряжением до 1 кВ, сечение одной жилы: до 120 мм2</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4</w:t>
            </w:r>
            <w:r>
              <w:rPr>
                <w:rFonts w:ascii="Arial" w:hAnsi="Arial" w:cs="Arial"/>
                <w:i/>
                <w:iCs/>
                <w:sz w:val="12"/>
                <w:szCs w:val="12"/>
              </w:rPr>
              <w:br/>
              <w:t>2*2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21</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ТЕРм08-02-164-02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Муфта мачтовая концевая металлическая для 3-4-жильного кабеля напряжением: до 1 кВ, сечение одной жилы до 70 мм2</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2</w:t>
            </w:r>
            <w:r>
              <w:rPr>
                <w:rFonts w:ascii="Arial" w:hAnsi="Arial" w:cs="Arial"/>
                <w:i/>
                <w:iCs/>
                <w:sz w:val="12"/>
                <w:szCs w:val="12"/>
              </w:rPr>
              <w:br/>
              <w:t>1*2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22</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ТЕРм08-02-167-02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Муфта соединительная эпоксидная для 3-4-жильного кабеля напряжением: до 1кВ, сечение одной жилы до 70 мм2</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2</w:t>
            </w:r>
            <w:r>
              <w:rPr>
                <w:rFonts w:ascii="Arial" w:hAnsi="Arial" w:cs="Arial"/>
                <w:i/>
                <w:iCs/>
                <w:sz w:val="12"/>
                <w:szCs w:val="12"/>
              </w:rPr>
              <w:br/>
              <w:t>1*2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23</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ТЕРм08-02-144-05</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Присоединение к зажимам жил проводов или кабелей сечением: до 70 мм2</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0,02</w:t>
            </w:r>
            <w:r>
              <w:rPr>
                <w:rFonts w:ascii="Arial" w:hAnsi="Arial" w:cs="Arial"/>
                <w:i/>
                <w:iCs/>
                <w:sz w:val="12"/>
                <w:szCs w:val="12"/>
              </w:rPr>
              <w:br/>
              <w:t>2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24</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ТЕРм08-03-572-04</w:t>
            </w:r>
            <w:r>
              <w:rPr>
                <w:rFonts w:ascii="Arial" w:hAnsi="Arial" w:cs="Arial"/>
                <w:i/>
                <w:iCs/>
                <w:sz w:val="14"/>
                <w:szCs w:val="14"/>
              </w:rPr>
              <w:br/>
              <w:t>Приказ Минстроя России от 01.06.16 №376/</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Блок управления шкафного исполнения или распределительный пункт (шкаф), устанавливаемый: на стене, высота и ширина до 1200х1000 мм</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1</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25</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ТЕРм08-03-599-09</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Щитки осветительные, устанавливаемые на стене: распорными дюбелями, масса щитка до 6 кг</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26</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ТЕРм08-03-526-02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Автомат одно-, двух-, трехполюсный, устанавливаемый на конструкции: на стене или колонне, на ток до 100 А</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27</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ТЕРм08-03-600-02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Счетчики, устанавливаемые на готовом основании: трехфазные</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28</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ТЕРм08-03-526-02</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Автомат одно-, двух-, трехполюсный, устанавливаемый на конструкции: на стене или колонне, на ток до 100 А</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 шт.</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4</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29</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ТЕРм08-10-010-01</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 xml:space="preserve">Прокладка </w:t>
            </w:r>
            <w:proofErr w:type="gramStart"/>
            <w:r>
              <w:rPr>
                <w:rFonts w:ascii="Arial" w:hAnsi="Arial" w:cs="Arial"/>
                <w:sz w:val="18"/>
                <w:szCs w:val="18"/>
              </w:rPr>
              <w:t>труб</w:t>
            </w:r>
            <w:proofErr w:type="gramEnd"/>
            <w:r>
              <w:rPr>
                <w:rFonts w:ascii="Arial" w:hAnsi="Arial" w:cs="Arial"/>
                <w:sz w:val="18"/>
                <w:szCs w:val="18"/>
              </w:rPr>
              <w:t xml:space="preserve"> гофрированных ПВХ для защиты проводов и кабелей</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0,5</w:t>
            </w:r>
            <w:r>
              <w:rPr>
                <w:rFonts w:ascii="Arial" w:hAnsi="Arial" w:cs="Arial"/>
                <w:i/>
                <w:iCs/>
                <w:sz w:val="12"/>
                <w:szCs w:val="12"/>
              </w:rPr>
              <w:br/>
              <w:t>50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A95C91" w:rsidRDefault="00A95C91" w:rsidP="00A95C91">
            <w:pPr>
              <w:jc w:val="center"/>
              <w:rPr>
                <w:rFonts w:ascii="Arial" w:hAnsi="Arial" w:cs="Arial"/>
                <w:sz w:val="18"/>
                <w:szCs w:val="18"/>
              </w:rPr>
            </w:pPr>
            <w:r>
              <w:rPr>
                <w:rFonts w:ascii="Arial" w:hAnsi="Arial" w:cs="Arial"/>
                <w:sz w:val="18"/>
                <w:szCs w:val="18"/>
              </w:rPr>
              <w:t>30</w:t>
            </w:r>
          </w:p>
        </w:tc>
        <w:tc>
          <w:tcPr>
            <w:tcW w:w="1699" w:type="dxa"/>
            <w:tcBorders>
              <w:top w:val="nil"/>
              <w:left w:val="nil"/>
              <w:bottom w:val="single" w:sz="4" w:space="0" w:color="auto"/>
              <w:right w:val="single" w:sz="4" w:space="0" w:color="auto"/>
            </w:tcBorders>
            <w:shd w:val="clear" w:color="auto" w:fill="auto"/>
            <w:noWrap/>
          </w:tcPr>
          <w:p w:rsidR="00A95C91" w:rsidRDefault="00A95C91" w:rsidP="00A95C91">
            <w:pPr>
              <w:rPr>
                <w:rFonts w:ascii="Arial" w:hAnsi="Arial" w:cs="Arial"/>
                <w:b/>
                <w:bCs/>
                <w:sz w:val="18"/>
                <w:szCs w:val="18"/>
              </w:rPr>
            </w:pPr>
            <w:r>
              <w:rPr>
                <w:rFonts w:ascii="Arial" w:hAnsi="Arial" w:cs="Arial"/>
                <w:b/>
                <w:bCs/>
                <w:sz w:val="18"/>
                <w:szCs w:val="18"/>
              </w:rPr>
              <w:t>ТЕРм08-02-412-06</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A95C91" w:rsidRDefault="00A95C91" w:rsidP="00A95C91">
            <w:pPr>
              <w:rPr>
                <w:rFonts w:ascii="Arial" w:hAnsi="Arial" w:cs="Arial"/>
                <w:sz w:val="18"/>
                <w:szCs w:val="18"/>
              </w:rPr>
            </w:pPr>
            <w:r>
              <w:rPr>
                <w:rFonts w:ascii="Arial" w:hAnsi="Arial" w:cs="Arial"/>
                <w:sz w:val="18"/>
                <w:szCs w:val="18"/>
              </w:rPr>
              <w:t>Затягивание провода в проложенные трубы и металлические рукава первого одножильного или многожильного в общей оплетке, суммарное сечение: до 120 мм2</w:t>
            </w:r>
          </w:p>
        </w:tc>
        <w:tc>
          <w:tcPr>
            <w:tcW w:w="709" w:type="dxa"/>
            <w:tcBorders>
              <w:top w:val="nil"/>
              <w:left w:val="nil"/>
              <w:bottom w:val="single" w:sz="4" w:space="0" w:color="auto"/>
              <w:right w:val="single" w:sz="4" w:space="0" w:color="auto"/>
            </w:tcBorders>
            <w:shd w:val="clear" w:color="auto" w:fill="auto"/>
          </w:tcPr>
          <w:p w:rsidR="00A95C91" w:rsidRDefault="00A95C91" w:rsidP="00A95C91">
            <w:pPr>
              <w:jc w:val="center"/>
              <w:rPr>
                <w:rFonts w:ascii="Arial" w:hAnsi="Arial" w:cs="Arial"/>
                <w:sz w:val="18"/>
                <w:szCs w:val="18"/>
              </w:rPr>
            </w:pPr>
            <w:r>
              <w:rPr>
                <w:rFonts w:ascii="Arial" w:hAnsi="Arial" w:cs="Arial"/>
                <w:sz w:val="18"/>
                <w:szCs w:val="18"/>
              </w:rPr>
              <w:t>100 м</w:t>
            </w:r>
          </w:p>
        </w:tc>
        <w:tc>
          <w:tcPr>
            <w:tcW w:w="709" w:type="dxa"/>
            <w:gridSpan w:val="2"/>
            <w:tcBorders>
              <w:top w:val="nil"/>
              <w:left w:val="nil"/>
              <w:bottom w:val="single" w:sz="4" w:space="0" w:color="auto"/>
              <w:right w:val="single" w:sz="4" w:space="0" w:color="auto"/>
            </w:tcBorders>
            <w:shd w:val="clear" w:color="auto" w:fill="auto"/>
            <w:noWrap/>
          </w:tcPr>
          <w:p w:rsidR="00A95C91" w:rsidRDefault="00A95C91" w:rsidP="00A95C91">
            <w:pPr>
              <w:jc w:val="center"/>
              <w:rPr>
                <w:rFonts w:ascii="Arial" w:hAnsi="Arial" w:cs="Arial"/>
                <w:sz w:val="16"/>
                <w:szCs w:val="16"/>
              </w:rPr>
            </w:pPr>
            <w:r>
              <w:rPr>
                <w:rFonts w:ascii="Arial" w:hAnsi="Arial" w:cs="Arial"/>
                <w:sz w:val="16"/>
                <w:szCs w:val="16"/>
              </w:rPr>
              <w:t>0,5</w:t>
            </w:r>
            <w:r>
              <w:rPr>
                <w:rFonts w:ascii="Arial" w:hAnsi="Arial" w:cs="Arial"/>
                <w:i/>
                <w:iCs/>
                <w:sz w:val="12"/>
                <w:szCs w:val="12"/>
              </w:rPr>
              <w:br/>
              <w:t>50 / 100</w:t>
            </w: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A95C91" w:rsidRPr="005A09DA" w:rsidRDefault="00A95C91" w:rsidP="00A95C91">
            <w:pPr>
              <w:jc w:val="center"/>
              <w:rPr>
                <w:sz w:val="18"/>
                <w:szCs w:val="18"/>
              </w:rPr>
            </w:pPr>
          </w:p>
        </w:tc>
      </w:tr>
      <w:tr w:rsidR="00A95C91" w:rsidTr="00A95C91">
        <w:trPr>
          <w:trHeight w:val="255"/>
        </w:trPr>
        <w:tc>
          <w:tcPr>
            <w:tcW w:w="14926" w:type="dxa"/>
            <w:gridSpan w:val="19"/>
            <w:tcBorders>
              <w:top w:val="nil"/>
              <w:left w:val="single" w:sz="4" w:space="0" w:color="auto"/>
              <w:bottom w:val="single" w:sz="4" w:space="0" w:color="auto"/>
              <w:right w:val="single" w:sz="4" w:space="0" w:color="auto"/>
            </w:tcBorders>
            <w:shd w:val="clear" w:color="auto" w:fill="auto"/>
            <w:noWrap/>
          </w:tcPr>
          <w:p w:rsidR="00A95C91" w:rsidRPr="00A95C91" w:rsidRDefault="004F04A0" w:rsidP="00A95C91">
            <w:pPr>
              <w:tabs>
                <w:tab w:val="left" w:pos="405"/>
              </w:tabs>
              <w:rPr>
                <w:b/>
              </w:rPr>
            </w:pPr>
            <w:r w:rsidRPr="004F04A0">
              <w:rPr>
                <w:b/>
              </w:rPr>
              <w:t xml:space="preserve">Раздел 3. </w:t>
            </w:r>
            <w:r w:rsidR="00A95C91" w:rsidRPr="004F04A0">
              <w:rPr>
                <w:b/>
              </w:rPr>
              <w:t>Материалы</w:t>
            </w:r>
            <w:r w:rsidR="00A95C91" w:rsidRPr="00A95C91">
              <w:rPr>
                <w:b/>
              </w:rPr>
              <w:t xml:space="preserve">, неучтенные </w:t>
            </w:r>
            <w:proofErr w:type="spellStart"/>
            <w:r w:rsidR="00A95C91" w:rsidRPr="00A95C91">
              <w:rPr>
                <w:b/>
              </w:rPr>
              <w:t>ТЕРм</w:t>
            </w:r>
            <w:proofErr w:type="spellEnd"/>
            <w:r w:rsidR="00A95C91" w:rsidRPr="00A95C91">
              <w:rPr>
                <w:b/>
              </w:rPr>
              <w:t xml:space="preserve"> в ценах 2001г.</w:t>
            </w: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31</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ТССЦ-501-8461</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Кабель силовой с медными жилами с поливинилхлоридной изоляцией и оболочкой, не распространяющий горение марки: ВВГнг, напряжением 0,66 кВ, с числом жил - 5 и сечением 16 мм2</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1000 м</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0,05</w:t>
            </w:r>
            <w:r>
              <w:rPr>
                <w:rFonts w:ascii="Arial" w:hAnsi="Arial" w:cs="Arial"/>
                <w:i/>
                <w:iCs/>
                <w:sz w:val="12"/>
                <w:szCs w:val="12"/>
              </w:rPr>
              <w:br/>
              <w:t>50/1000</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32</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ТССЦ-501-2442</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 xml:space="preserve">Кабель силовой с алюминиевыми жилами с изоляцией и оболочкой из ПВХ, не поддерживающий горение, бронированный, напряжением 0,66 кВ (ГОСТ 16442-80), марки: </w:t>
            </w:r>
            <w:proofErr w:type="spellStart"/>
            <w:r>
              <w:rPr>
                <w:rFonts w:ascii="Arial" w:hAnsi="Arial" w:cs="Arial"/>
                <w:sz w:val="18"/>
                <w:szCs w:val="18"/>
              </w:rPr>
              <w:t>АВБбШв</w:t>
            </w:r>
            <w:proofErr w:type="spellEnd"/>
            <w:r>
              <w:rPr>
                <w:rFonts w:ascii="Arial" w:hAnsi="Arial" w:cs="Arial"/>
                <w:sz w:val="18"/>
                <w:szCs w:val="18"/>
              </w:rPr>
              <w:t>, с числом жил - 4 и сечением 50 мм2</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1000 м</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0,08</w:t>
            </w:r>
            <w:r>
              <w:rPr>
                <w:rFonts w:ascii="Arial" w:hAnsi="Arial" w:cs="Arial"/>
                <w:i/>
                <w:iCs/>
                <w:sz w:val="12"/>
                <w:szCs w:val="12"/>
              </w:rPr>
              <w:br/>
              <w:t>(40*2)/1000</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33</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ТССЦ-502-0880</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Провода самонесущие изолированные для воздушных линий электропередачи с алюминиевыми жилами марки: СИП-4 4х35-0,6/1,0</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1000 м</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0,16</w:t>
            </w:r>
            <w:r>
              <w:rPr>
                <w:rFonts w:ascii="Arial" w:hAnsi="Arial" w:cs="Arial"/>
                <w:i/>
                <w:iCs/>
                <w:sz w:val="12"/>
                <w:szCs w:val="12"/>
              </w:rPr>
              <w:br/>
              <w:t>160/1000</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34</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ТССЦ-404-0006</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Кирпич керамический одинарный, размером 250х120х65 мм, марка: 125</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1000 шт.</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0,2</w:t>
            </w:r>
            <w:r>
              <w:rPr>
                <w:rFonts w:ascii="Arial" w:hAnsi="Arial" w:cs="Arial"/>
                <w:i/>
                <w:iCs/>
                <w:sz w:val="12"/>
                <w:szCs w:val="12"/>
              </w:rPr>
              <w:br/>
              <w:t>200/1000</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35</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ТССЦ-408-0122</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Песок природный для строительных: работ средний</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м3</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36</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ТССЦ-103-0160</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 xml:space="preserve">Трубы стальные электросварные </w:t>
            </w:r>
            <w:proofErr w:type="spellStart"/>
            <w:r>
              <w:rPr>
                <w:rFonts w:ascii="Arial" w:hAnsi="Arial" w:cs="Arial"/>
                <w:sz w:val="18"/>
                <w:szCs w:val="18"/>
              </w:rPr>
              <w:t>прямошовные</w:t>
            </w:r>
            <w:proofErr w:type="spellEnd"/>
            <w:r>
              <w:rPr>
                <w:rFonts w:ascii="Arial" w:hAnsi="Arial" w:cs="Arial"/>
                <w:sz w:val="18"/>
                <w:szCs w:val="18"/>
              </w:rPr>
              <w:t xml:space="preserve"> со снятой фаской из стали марок БСт2кп-БСт4кп и БСт2пс-БСт4пс наружный диаметр: 108 мм, толщина стенки 3,5 мм</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м</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20</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37</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ТССЦ-103-2403</w:t>
            </w:r>
            <w:r>
              <w:rPr>
                <w:rFonts w:ascii="Arial" w:hAnsi="Arial" w:cs="Arial"/>
                <w:i/>
                <w:iCs/>
                <w:sz w:val="14"/>
                <w:szCs w:val="14"/>
              </w:rPr>
              <w:br/>
              <w:t>Приказ Минстроя России от 01.06.16 №380/</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 xml:space="preserve">Трубы гибкие гофрированные из </w:t>
            </w:r>
            <w:proofErr w:type="spellStart"/>
            <w:r>
              <w:rPr>
                <w:rFonts w:ascii="Arial" w:hAnsi="Arial" w:cs="Arial"/>
                <w:sz w:val="18"/>
                <w:szCs w:val="18"/>
              </w:rPr>
              <w:t>самозатухающего</w:t>
            </w:r>
            <w:proofErr w:type="spellEnd"/>
            <w:r>
              <w:rPr>
                <w:rFonts w:ascii="Arial" w:hAnsi="Arial" w:cs="Arial"/>
                <w:sz w:val="18"/>
                <w:szCs w:val="18"/>
              </w:rPr>
              <w:t xml:space="preserve"> ПВХ-пластиката легкого типа диаметром 32 мм</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м</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50</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ED04AD">
        <w:trPr>
          <w:trHeight w:val="393"/>
        </w:trPr>
        <w:tc>
          <w:tcPr>
            <w:tcW w:w="14926" w:type="dxa"/>
            <w:gridSpan w:val="19"/>
            <w:tcBorders>
              <w:top w:val="nil"/>
              <w:left w:val="single" w:sz="4" w:space="0" w:color="auto"/>
              <w:bottom w:val="single" w:sz="4" w:space="0" w:color="auto"/>
              <w:right w:val="single" w:sz="4" w:space="0" w:color="auto"/>
            </w:tcBorders>
            <w:shd w:val="clear" w:color="auto" w:fill="auto"/>
            <w:noWrap/>
          </w:tcPr>
          <w:p w:rsidR="004F04A0" w:rsidRPr="004F04A0" w:rsidRDefault="004F04A0" w:rsidP="004F04A0">
            <w:pPr>
              <w:tabs>
                <w:tab w:val="left" w:pos="360"/>
              </w:tabs>
              <w:rPr>
                <w:b/>
              </w:rPr>
            </w:pPr>
            <w:r>
              <w:rPr>
                <w:sz w:val="18"/>
                <w:szCs w:val="18"/>
              </w:rPr>
              <w:tab/>
            </w:r>
            <w:r w:rsidRPr="004F04A0">
              <w:rPr>
                <w:b/>
              </w:rPr>
              <w:t>Раздел 4. Пусконаладочные работы</w:t>
            </w: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38</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ТЕРп01-11-024-01</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proofErr w:type="spellStart"/>
            <w:r>
              <w:rPr>
                <w:rFonts w:ascii="Arial" w:hAnsi="Arial" w:cs="Arial"/>
                <w:sz w:val="18"/>
                <w:szCs w:val="18"/>
              </w:rPr>
              <w:t>Фазировка</w:t>
            </w:r>
            <w:proofErr w:type="spellEnd"/>
            <w:r>
              <w:rPr>
                <w:rFonts w:ascii="Arial" w:hAnsi="Arial" w:cs="Arial"/>
                <w:sz w:val="18"/>
                <w:szCs w:val="18"/>
              </w:rPr>
              <w:t xml:space="preserve"> электрической линии или трансформатора с сетью напряжением: до 1 кВ</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фазировка</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39</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ТЕРп01-12-027-01</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Испытание кабеля силового длиной до 500 м напряжением: до 10 кВ</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1 испытание</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40</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ТЕРп01-05-015-01</w:t>
            </w:r>
            <w:r>
              <w:rPr>
                <w:rFonts w:ascii="Arial" w:hAnsi="Arial" w:cs="Arial"/>
                <w:i/>
                <w:iCs/>
                <w:sz w:val="14"/>
                <w:szCs w:val="14"/>
              </w:rPr>
              <w:br/>
              <w:t>Приказ Минстроя России от 12.11.14 №703/</w:t>
            </w:r>
            <w:proofErr w:type="spellStart"/>
            <w:r>
              <w:rPr>
                <w:rFonts w:ascii="Arial" w:hAnsi="Arial" w:cs="Arial"/>
                <w:i/>
                <w:iCs/>
                <w:sz w:val="14"/>
                <w:szCs w:val="14"/>
              </w:rPr>
              <w:t>пр</w:t>
            </w:r>
            <w:proofErr w:type="spellEnd"/>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Устройство АВР: со схемой восстановления напряжения</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r>
              <w:rPr>
                <w:rFonts w:ascii="Arial" w:hAnsi="Arial" w:cs="Arial"/>
                <w:sz w:val="18"/>
                <w:szCs w:val="18"/>
              </w:rPr>
              <w:t>1 устройство</w:t>
            </w:r>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1</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ED04AD">
        <w:trPr>
          <w:trHeight w:val="410"/>
        </w:trPr>
        <w:tc>
          <w:tcPr>
            <w:tcW w:w="14926" w:type="dxa"/>
            <w:gridSpan w:val="19"/>
            <w:tcBorders>
              <w:top w:val="nil"/>
              <w:left w:val="single" w:sz="4" w:space="0" w:color="auto"/>
              <w:bottom w:val="single" w:sz="4" w:space="0" w:color="auto"/>
              <w:right w:val="single" w:sz="4" w:space="0" w:color="auto"/>
            </w:tcBorders>
            <w:shd w:val="clear" w:color="auto" w:fill="auto"/>
            <w:noWrap/>
          </w:tcPr>
          <w:p w:rsidR="004F04A0" w:rsidRPr="004F04A0" w:rsidRDefault="004F04A0" w:rsidP="004F04A0">
            <w:pPr>
              <w:rPr>
                <w:b/>
              </w:rPr>
            </w:pPr>
            <w:r w:rsidRPr="004F04A0">
              <w:rPr>
                <w:b/>
              </w:rPr>
              <w:t xml:space="preserve">Раздел 5. Материалы, неучтенные </w:t>
            </w:r>
            <w:proofErr w:type="gramStart"/>
            <w:r w:rsidRPr="004F04A0">
              <w:rPr>
                <w:b/>
              </w:rPr>
              <w:t>в ТЕР</w:t>
            </w:r>
            <w:proofErr w:type="gramEnd"/>
            <w:r w:rsidRPr="004F04A0">
              <w:rPr>
                <w:b/>
              </w:rPr>
              <w:t xml:space="preserve"> в текущих ценах</w:t>
            </w: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41</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Прайс "ЭТМ"</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Крепление фасадное BRPF 150.6</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300</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42</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Прайс "ЭТМ"</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Муфта кабельная 4ПКТп(б) (СИП) -1- 25/50</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43</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Прайс "ЭТМ"</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Муфта кабельная концевая 1КВТп-4х(35-50)</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44</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Прайс "ЭТМ"</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Щит монтажный ЩМП</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45</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Прайс "ЭТМ"</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 xml:space="preserve">Счетчик электроэнергии Меркурий 230 AR-02 R трехфазный </w:t>
            </w:r>
            <w:proofErr w:type="spellStart"/>
            <w:r>
              <w:rPr>
                <w:rFonts w:ascii="Arial" w:hAnsi="Arial" w:cs="Arial"/>
                <w:sz w:val="18"/>
                <w:szCs w:val="18"/>
              </w:rPr>
              <w:t>однотарифный</w:t>
            </w:r>
            <w:proofErr w:type="spellEnd"/>
            <w:r>
              <w:rPr>
                <w:rFonts w:ascii="Arial" w:hAnsi="Arial" w:cs="Arial"/>
                <w:sz w:val="18"/>
                <w:szCs w:val="18"/>
              </w:rPr>
              <w:t xml:space="preserve">, 10(100), </w:t>
            </w:r>
            <w:proofErr w:type="spellStart"/>
            <w:r>
              <w:rPr>
                <w:rFonts w:ascii="Arial" w:hAnsi="Arial" w:cs="Arial"/>
                <w:sz w:val="18"/>
                <w:szCs w:val="18"/>
              </w:rPr>
              <w:t>кл.точ</w:t>
            </w:r>
            <w:proofErr w:type="spellEnd"/>
            <w:r>
              <w:rPr>
                <w:rFonts w:ascii="Arial" w:hAnsi="Arial" w:cs="Arial"/>
                <w:sz w:val="18"/>
                <w:szCs w:val="18"/>
              </w:rPr>
              <w:t>.</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46</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Прайс "ЭТМ"</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Выключатель автоматический трехполюсный ВА88-33 80А</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A95C91">
        <w:trPr>
          <w:trHeight w:val="255"/>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47</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Прайс "ЭТМ"</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 xml:space="preserve">Ограничитель перенапряжения </w:t>
            </w:r>
            <w:proofErr w:type="spellStart"/>
            <w:r>
              <w:rPr>
                <w:rFonts w:ascii="Arial" w:hAnsi="Arial" w:cs="Arial"/>
                <w:sz w:val="18"/>
                <w:szCs w:val="18"/>
              </w:rPr>
              <w:t>четырехполюсный</w:t>
            </w:r>
            <w:proofErr w:type="spellEnd"/>
            <w:r>
              <w:rPr>
                <w:rFonts w:ascii="Arial" w:hAnsi="Arial" w:cs="Arial"/>
                <w:sz w:val="18"/>
                <w:szCs w:val="18"/>
              </w:rPr>
              <w:t xml:space="preserve"> ОПС1-</w:t>
            </w:r>
            <w:proofErr w:type="gramStart"/>
            <w:r>
              <w:rPr>
                <w:rFonts w:ascii="Arial" w:hAnsi="Arial" w:cs="Arial"/>
                <w:sz w:val="18"/>
                <w:szCs w:val="18"/>
              </w:rPr>
              <w:t>В</w:t>
            </w:r>
            <w:proofErr w:type="gramEnd"/>
            <w:r>
              <w:rPr>
                <w:rFonts w:ascii="Arial" w:hAnsi="Arial" w:cs="Arial"/>
                <w:sz w:val="18"/>
                <w:szCs w:val="18"/>
              </w:rPr>
              <w:t xml:space="preserve"> 4п 30кА 400В</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4</w:t>
            </w:r>
            <w:r>
              <w:rPr>
                <w:rFonts w:ascii="Arial" w:hAnsi="Arial" w:cs="Arial"/>
                <w:i/>
                <w:iCs/>
                <w:sz w:val="12"/>
                <w:szCs w:val="12"/>
              </w:rPr>
              <w:br/>
              <w:t>2*2</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4F04A0" w:rsidTr="00584B84">
        <w:trPr>
          <w:trHeight w:val="255"/>
        </w:trPr>
        <w:tc>
          <w:tcPr>
            <w:tcW w:w="14926" w:type="dxa"/>
            <w:gridSpan w:val="19"/>
            <w:tcBorders>
              <w:top w:val="nil"/>
              <w:left w:val="single" w:sz="4" w:space="0" w:color="auto"/>
              <w:bottom w:val="single" w:sz="4" w:space="0" w:color="auto"/>
              <w:right w:val="single" w:sz="4" w:space="0" w:color="auto"/>
            </w:tcBorders>
            <w:shd w:val="clear" w:color="auto" w:fill="auto"/>
            <w:noWrap/>
          </w:tcPr>
          <w:p w:rsidR="004F04A0" w:rsidRPr="004F04A0" w:rsidRDefault="004F04A0" w:rsidP="004F04A0">
            <w:pPr>
              <w:tabs>
                <w:tab w:val="left" w:pos="195"/>
              </w:tabs>
              <w:rPr>
                <w:b/>
              </w:rPr>
            </w:pPr>
            <w:r>
              <w:rPr>
                <w:sz w:val="18"/>
                <w:szCs w:val="18"/>
              </w:rPr>
              <w:tab/>
            </w:r>
            <w:r w:rsidRPr="004F04A0">
              <w:rPr>
                <w:b/>
              </w:rPr>
              <w:t xml:space="preserve">Раздел </w:t>
            </w:r>
            <w:r>
              <w:rPr>
                <w:b/>
              </w:rPr>
              <w:t>6</w:t>
            </w:r>
            <w:r w:rsidRPr="004F04A0">
              <w:rPr>
                <w:b/>
              </w:rPr>
              <w:t>. Оборудование</w:t>
            </w:r>
          </w:p>
        </w:tc>
      </w:tr>
      <w:tr w:rsidR="004F04A0" w:rsidTr="00ED04AD">
        <w:trPr>
          <w:trHeight w:val="381"/>
        </w:trPr>
        <w:tc>
          <w:tcPr>
            <w:tcW w:w="430" w:type="dxa"/>
            <w:tcBorders>
              <w:top w:val="nil"/>
              <w:left w:val="single" w:sz="4" w:space="0" w:color="auto"/>
              <w:bottom w:val="single" w:sz="4" w:space="0" w:color="auto"/>
              <w:right w:val="single" w:sz="4" w:space="0" w:color="auto"/>
            </w:tcBorders>
            <w:shd w:val="clear" w:color="auto" w:fill="auto"/>
            <w:noWrap/>
          </w:tcPr>
          <w:p w:rsidR="004F04A0" w:rsidRDefault="004F04A0" w:rsidP="004F04A0">
            <w:pPr>
              <w:jc w:val="center"/>
              <w:rPr>
                <w:rFonts w:ascii="Arial" w:hAnsi="Arial" w:cs="Arial"/>
                <w:sz w:val="18"/>
                <w:szCs w:val="18"/>
              </w:rPr>
            </w:pPr>
            <w:r>
              <w:rPr>
                <w:rFonts w:ascii="Arial" w:hAnsi="Arial" w:cs="Arial"/>
                <w:sz w:val="18"/>
                <w:szCs w:val="18"/>
              </w:rPr>
              <w:t>48</w:t>
            </w:r>
          </w:p>
        </w:tc>
        <w:tc>
          <w:tcPr>
            <w:tcW w:w="1699" w:type="dxa"/>
            <w:tcBorders>
              <w:top w:val="nil"/>
              <w:left w:val="nil"/>
              <w:bottom w:val="single" w:sz="4" w:space="0" w:color="auto"/>
              <w:right w:val="single" w:sz="4" w:space="0" w:color="auto"/>
            </w:tcBorders>
            <w:shd w:val="clear" w:color="auto" w:fill="auto"/>
            <w:noWrap/>
          </w:tcPr>
          <w:p w:rsidR="004F04A0" w:rsidRDefault="004F04A0" w:rsidP="004F04A0">
            <w:pPr>
              <w:rPr>
                <w:rFonts w:ascii="Arial" w:hAnsi="Arial" w:cs="Arial"/>
                <w:b/>
                <w:bCs/>
                <w:sz w:val="18"/>
                <w:szCs w:val="18"/>
              </w:rPr>
            </w:pPr>
            <w:r>
              <w:rPr>
                <w:rFonts w:ascii="Arial" w:hAnsi="Arial" w:cs="Arial"/>
                <w:b/>
                <w:bCs/>
                <w:sz w:val="18"/>
                <w:szCs w:val="18"/>
              </w:rPr>
              <w:t>Договорная цена</w:t>
            </w:r>
          </w:p>
        </w:tc>
        <w:tc>
          <w:tcPr>
            <w:tcW w:w="2833" w:type="dxa"/>
            <w:tcBorders>
              <w:top w:val="nil"/>
              <w:left w:val="nil"/>
              <w:bottom w:val="single" w:sz="4" w:space="0" w:color="auto"/>
              <w:right w:val="single" w:sz="4" w:space="0" w:color="auto"/>
            </w:tcBorders>
            <w:shd w:val="clear" w:color="auto" w:fill="auto"/>
          </w:tcPr>
          <w:p w:rsidR="004F04A0" w:rsidRDefault="004F04A0" w:rsidP="004F04A0">
            <w:pPr>
              <w:rPr>
                <w:rFonts w:ascii="Arial" w:hAnsi="Arial" w:cs="Arial"/>
                <w:sz w:val="18"/>
                <w:szCs w:val="18"/>
              </w:rPr>
            </w:pPr>
            <w:r>
              <w:rPr>
                <w:rFonts w:ascii="Arial" w:hAnsi="Arial" w:cs="Arial"/>
                <w:sz w:val="18"/>
                <w:szCs w:val="18"/>
              </w:rPr>
              <w:t>АВР</w:t>
            </w:r>
          </w:p>
        </w:tc>
        <w:tc>
          <w:tcPr>
            <w:tcW w:w="709" w:type="dxa"/>
            <w:tcBorders>
              <w:top w:val="nil"/>
              <w:left w:val="nil"/>
              <w:bottom w:val="single" w:sz="4" w:space="0" w:color="auto"/>
              <w:right w:val="single" w:sz="4" w:space="0" w:color="auto"/>
            </w:tcBorders>
            <w:shd w:val="clear" w:color="auto" w:fill="auto"/>
          </w:tcPr>
          <w:p w:rsidR="004F04A0" w:rsidRDefault="004F04A0" w:rsidP="004F04A0">
            <w:pPr>
              <w:jc w:val="center"/>
              <w:rPr>
                <w:rFonts w:ascii="Arial" w:hAnsi="Arial" w:cs="Arial"/>
                <w:sz w:val="18"/>
                <w:szCs w:val="18"/>
              </w:rPr>
            </w:pPr>
            <w:proofErr w:type="spellStart"/>
            <w:r>
              <w:rPr>
                <w:rFonts w:ascii="Arial" w:hAnsi="Arial" w:cs="Arial"/>
                <w:sz w:val="18"/>
                <w:szCs w:val="18"/>
              </w:rPr>
              <w:t>шт</w:t>
            </w:r>
            <w:proofErr w:type="spellEnd"/>
          </w:p>
        </w:tc>
        <w:tc>
          <w:tcPr>
            <w:tcW w:w="709" w:type="dxa"/>
            <w:gridSpan w:val="2"/>
            <w:tcBorders>
              <w:top w:val="nil"/>
              <w:left w:val="nil"/>
              <w:bottom w:val="single" w:sz="4" w:space="0" w:color="auto"/>
              <w:right w:val="single" w:sz="4" w:space="0" w:color="auto"/>
            </w:tcBorders>
            <w:shd w:val="clear" w:color="auto" w:fill="auto"/>
            <w:noWrap/>
          </w:tcPr>
          <w:p w:rsidR="004F04A0" w:rsidRDefault="004F04A0" w:rsidP="004F04A0">
            <w:pPr>
              <w:jc w:val="center"/>
              <w:rPr>
                <w:rFonts w:ascii="Arial" w:hAnsi="Arial" w:cs="Arial"/>
                <w:sz w:val="16"/>
                <w:szCs w:val="16"/>
              </w:rPr>
            </w:pPr>
            <w:r>
              <w:rPr>
                <w:rFonts w:ascii="Arial" w:hAnsi="Arial" w:cs="Arial"/>
                <w:sz w:val="16"/>
                <w:szCs w:val="16"/>
              </w:rPr>
              <w:t>1</w:t>
            </w: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gridSpan w:val="2"/>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F04A0" w:rsidRPr="005A09DA" w:rsidRDefault="004F04A0" w:rsidP="004F04A0">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Итого прямые затраты по смете в базисных ценах</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Накладные расходы</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Сметная прибыль</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b/>
                <w:bCs/>
                <w:sz w:val="18"/>
                <w:szCs w:val="18"/>
              </w:rPr>
            </w:pPr>
            <w:r>
              <w:rPr>
                <w:rFonts w:ascii="Arial" w:hAnsi="Arial" w:cs="Arial"/>
                <w:b/>
                <w:bCs/>
                <w:sz w:val="18"/>
                <w:szCs w:val="18"/>
              </w:rPr>
              <w:t>Итоги по смете:</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Итоги по Строительным работам</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Благоустройство (ремонтно-строительные)</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Земляные работы, выполняемые ручным способом</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Погрузо-разгрузочные работы</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Перевозка грузов автотранспортом</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Работы по реконструкции зданий и сооружений (усиление и замена существующих конструкций, разборка и возведение отдельных конструктивных элементов)</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Прокладка и монтаж сетей связи</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Наружные инженерные сети: другие работы (ремонтно-строительные)</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Итого</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Всего с учетом "Письмо Минстроя России от 17 мая 2019 г. № 17798-ДВ/09 СМР=6,58"</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Итоги по Монтажным работам</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Итого Поз. 10-34, 37 "Письмо Минстроя России от 17 мая 2019 г. № 17798-ДВ/09 СМР=6,58"</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Итого Поз. 41-47 " "</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Итого</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Итоги по Оборудованию</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Оборудование</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Итого</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Всего с учетом " "</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Итоги по </w:t>
            </w:r>
            <w:proofErr w:type="gramStart"/>
            <w:r>
              <w:rPr>
                <w:rFonts w:ascii="Arial" w:hAnsi="Arial" w:cs="Arial"/>
                <w:sz w:val="18"/>
                <w:szCs w:val="18"/>
              </w:rPr>
              <w:t>Прочим</w:t>
            </w:r>
            <w:proofErr w:type="gramEnd"/>
            <w:r>
              <w:rPr>
                <w:rFonts w:ascii="Arial" w:hAnsi="Arial" w:cs="Arial"/>
                <w:sz w:val="18"/>
                <w:szCs w:val="18"/>
              </w:rPr>
              <w:t xml:space="preserve"> затратам</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Пусконаладочные работы: 'вхолостую' - 80%, 'под нагрузкой' - 20%</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Итого</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Всего с учетом "Письмо Минстроя России от 17 мая 2019 г. № 17798-ДВ/09 СМР=6,58"</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Итого</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Непредвиденные затраты 2% от 327495,25</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b/>
                <w:bCs/>
                <w:sz w:val="18"/>
                <w:szCs w:val="18"/>
              </w:rPr>
            </w:pPr>
            <w:r>
              <w:rPr>
                <w:rFonts w:ascii="Arial" w:hAnsi="Arial" w:cs="Arial"/>
                <w:b/>
                <w:bCs/>
                <w:sz w:val="18"/>
                <w:szCs w:val="18"/>
              </w:rPr>
              <w:t xml:space="preserve">  Итого с непредвиденными</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Изготовление проектно-сметной документации, согласования и опломбировка двух узлов учёта электроэнергии</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b/>
                <w:bCs/>
                <w:sz w:val="18"/>
                <w:szCs w:val="18"/>
              </w:rPr>
            </w:pPr>
            <w:r>
              <w:rPr>
                <w:rFonts w:ascii="Arial" w:hAnsi="Arial" w:cs="Arial"/>
                <w:b/>
                <w:bCs/>
                <w:sz w:val="18"/>
                <w:szCs w:val="18"/>
              </w:rPr>
              <w:t xml:space="preserve">  Итого с учетом доп. работ и затрат</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sz w:val="18"/>
                <w:szCs w:val="18"/>
              </w:rPr>
            </w:pPr>
            <w:r>
              <w:rPr>
                <w:rFonts w:ascii="Arial" w:hAnsi="Arial" w:cs="Arial"/>
                <w:sz w:val="18"/>
                <w:szCs w:val="18"/>
              </w:rPr>
              <w:t xml:space="preserve">  НДС 20% от 419045,16</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ED04AD" w:rsidTr="003020E3">
        <w:trPr>
          <w:trHeight w:val="255"/>
        </w:trPr>
        <w:tc>
          <w:tcPr>
            <w:tcW w:w="10774" w:type="dxa"/>
            <w:gridSpan w:val="13"/>
            <w:tcBorders>
              <w:top w:val="nil"/>
              <w:left w:val="single" w:sz="4" w:space="0" w:color="auto"/>
              <w:bottom w:val="single" w:sz="4" w:space="0" w:color="auto"/>
              <w:right w:val="single" w:sz="4" w:space="0" w:color="auto"/>
            </w:tcBorders>
            <w:shd w:val="clear" w:color="auto" w:fill="auto"/>
            <w:noWrap/>
          </w:tcPr>
          <w:p w:rsidR="00ED04AD" w:rsidRDefault="00ED04AD" w:rsidP="00ED04AD">
            <w:pPr>
              <w:rPr>
                <w:rFonts w:ascii="Arial" w:hAnsi="Arial" w:cs="Arial"/>
                <w:b/>
                <w:bCs/>
                <w:sz w:val="18"/>
                <w:szCs w:val="18"/>
              </w:rPr>
            </w:pPr>
            <w:r>
              <w:rPr>
                <w:rFonts w:ascii="Arial" w:hAnsi="Arial" w:cs="Arial"/>
                <w:b/>
                <w:bCs/>
                <w:sz w:val="18"/>
                <w:szCs w:val="18"/>
              </w:rPr>
              <w:t xml:space="preserve">  ВСЕГО по смете</w:t>
            </w:r>
          </w:p>
        </w:tc>
        <w:tc>
          <w:tcPr>
            <w:tcW w:w="992"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04AD" w:rsidRPr="005A09DA" w:rsidRDefault="00ED04AD" w:rsidP="00ED04AD">
            <w:pPr>
              <w:jc w:val="center"/>
              <w:rPr>
                <w:sz w:val="18"/>
                <w:szCs w:val="18"/>
              </w:rPr>
            </w:pPr>
          </w:p>
        </w:tc>
      </w:tr>
      <w:tr w:rsidR="00513BAB" w:rsidRPr="000C3100" w:rsidTr="00A95C91">
        <w:tblPrEx>
          <w:tblCellMar>
            <w:left w:w="108" w:type="dxa"/>
            <w:right w:w="108" w:type="dxa"/>
          </w:tblCellMar>
          <w:tblLook w:val="0000" w:firstRow="0" w:lastRow="0" w:firstColumn="0" w:lastColumn="0" w:noHBand="0" w:noVBand="0"/>
        </w:tblPrEx>
        <w:trPr>
          <w:gridBefore w:val="1"/>
          <w:gridAfter w:val="7"/>
          <w:wBefore w:w="430" w:type="dxa"/>
          <w:wAfter w:w="4725" w:type="dxa"/>
        </w:trPr>
        <w:tc>
          <w:tcPr>
            <w:tcW w:w="5578" w:type="dxa"/>
            <w:gridSpan w:val="4"/>
          </w:tcPr>
          <w:p w:rsidR="00513BAB" w:rsidRPr="000C3100" w:rsidRDefault="00513BAB" w:rsidP="00A95C91">
            <w:pPr>
              <w:widowControl w:val="0"/>
              <w:suppressAutoHyphens/>
              <w:ind w:left="318"/>
              <w:rPr>
                <w:b/>
                <w:bCs/>
              </w:rPr>
            </w:pPr>
          </w:p>
          <w:p w:rsidR="00513BAB" w:rsidRPr="000C3100" w:rsidRDefault="00513BAB" w:rsidP="00A95C91">
            <w:pPr>
              <w:widowControl w:val="0"/>
              <w:suppressAutoHyphens/>
              <w:ind w:left="318"/>
              <w:rPr>
                <w:b/>
                <w:bCs/>
              </w:rPr>
            </w:pPr>
          </w:p>
          <w:p w:rsidR="00513BAB" w:rsidRPr="000C3100" w:rsidRDefault="00513BAB" w:rsidP="00A95C91">
            <w:pPr>
              <w:widowControl w:val="0"/>
              <w:suppressAutoHyphens/>
              <w:ind w:left="318"/>
              <w:rPr>
                <w:b/>
                <w:bCs/>
              </w:rPr>
            </w:pPr>
          </w:p>
          <w:p w:rsidR="00513BAB" w:rsidRDefault="00513BAB" w:rsidP="00A95C91">
            <w:pPr>
              <w:widowControl w:val="0"/>
              <w:suppressAutoHyphens/>
              <w:ind w:left="318"/>
              <w:rPr>
                <w:b/>
                <w:bCs/>
              </w:rPr>
            </w:pPr>
            <w:r w:rsidRPr="000C3100">
              <w:rPr>
                <w:b/>
                <w:bCs/>
              </w:rPr>
              <w:t>Заказчик:</w:t>
            </w:r>
          </w:p>
          <w:p w:rsidR="00513BAB" w:rsidRPr="000C3100" w:rsidRDefault="00513BAB" w:rsidP="00A95C91">
            <w:pPr>
              <w:widowControl w:val="0"/>
              <w:suppressAutoHyphens/>
              <w:ind w:left="318"/>
              <w:rPr>
                <w:b/>
                <w:bCs/>
              </w:rPr>
            </w:pPr>
          </w:p>
        </w:tc>
        <w:tc>
          <w:tcPr>
            <w:tcW w:w="4193" w:type="dxa"/>
            <w:gridSpan w:val="7"/>
          </w:tcPr>
          <w:p w:rsidR="00513BAB" w:rsidRPr="000C3100" w:rsidRDefault="00513BAB" w:rsidP="00A95C91">
            <w:pPr>
              <w:widowControl w:val="0"/>
              <w:suppressAutoHyphens/>
              <w:ind w:left="318"/>
              <w:rPr>
                <w:b/>
                <w:bCs/>
              </w:rPr>
            </w:pPr>
          </w:p>
          <w:p w:rsidR="00513BAB" w:rsidRPr="000C3100" w:rsidRDefault="00513BAB" w:rsidP="00A95C91">
            <w:pPr>
              <w:widowControl w:val="0"/>
              <w:suppressAutoHyphens/>
              <w:ind w:left="318"/>
              <w:rPr>
                <w:b/>
                <w:bCs/>
              </w:rPr>
            </w:pPr>
          </w:p>
          <w:p w:rsidR="00513BAB" w:rsidRPr="000C3100" w:rsidRDefault="00513BAB" w:rsidP="00A95C91">
            <w:pPr>
              <w:widowControl w:val="0"/>
              <w:suppressAutoHyphens/>
              <w:ind w:left="318"/>
              <w:rPr>
                <w:b/>
                <w:bCs/>
              </w:rPr>
            </w:pPr>
          </w:p>
          <w:p w:rsidR="00513BAB" w:rsidRPr="000C3100" w:rsidRDefault="00513BAB" w:rsidP="00A95C91">
            <w:pPr>
              <w:widowControl w:val="0"/>
              <w:suppressAutoHyphens/>
              <w:ind w:left="318"/>
              <w:rPr>
                <w:b/>
                <w:bCs/>
              </w:rPr>
            </w:pPr>
            <w:r>
              <w:rPr>
                <w:b/>
                <w:bCs/>
              </w:rPr>
              <w:t xml:space="preserve">                                      </w:t>
            </w:r>
            <w:r w:rsidRPr="000C3100">
              <w:rPr>
                <w:b/>
                <w:bCs/>
              </w:rPr>
              <w:t>Подрядчик:</w:t>
            </w:r>
          </w:p>
        </w:tc>
      </w:tr>
    </w:tbl>
    <w:p w:rsidR="00513BAB" w:rsidRPr="000C3100" w:rsidRDefault="00513BAB" w:rsidP="00513BAB">
      <w:pPr>
        <w:pStyle w:val="33"/>
        <w:spacing w:before="120"/>
        <w:ind w:left="425" w:firstLine="1"/>
      </w:pPr>
      <w:r w:rsidRPr="000C3100">
        <w:t xml:space="preserve">_____________                                                    </w:t>
      </w:r>
      <w:r>
        <w:t xml:space="preserve">                                                                                                         </w:t>
      </w:r>
      <w:r w:rsidRPr="000C3100">
        <w:t>_______________</w:t>
      </w:r>
    </w:p>
    <w:p w:rsidR="007E4F5A" w:rsidRPr="000C3100" w:rsidRDefault="00775141" w:rsidP="00775141">
      <w:pPr>
        <w:pStyle w:val="af8"/>
        <w:tabs>
          <w:tab w:val="right" w:pos="14566"/>
        </w:tabs>
        <w:spacing w:line="360" w:lineRule="auto"/>
        <w:jc w:val="left"/>
        <w:rPr>
          <w:i/>
          <w:caps w:val="0"/>
        </w:rPr>
      </w:pPr>
      <w:r>
        <w:rPr>
          <w:i/>
          <w:caps w:val="0"/>
        </w:rPr>
        <w:tab/>
      </w:r>
    </w:p>
    <w:p w:rsidR="007E4F5A" w:rsidRPr="000C3100" w:rsidRDefault="007E4F5A" w:rsidP="00020DA9">
      <w:pPr>
        <w:jc w:val="center"/>
        <w:rPr>
          <w:b/>
          <w:sz w:val="28"/>
          <w:szCs w:val="28"/>
        </w:rPr>
        <w:sectPr w:rsidR="007E4F5A" w:rsidRPr="000C3100" w:rsidSect="00020DA9">
          <w:pgSz w:w="16834" w:h="11904" w:orient="landscape"/>
          <w:pgMar w:top="1418" w:right="1134" w:bottom="851" w:left="1134" w:header="720" w:footer="720" w:gutter="0"/>
          <w:cols w:space="720"/>
          <w:noEndnote/>
        </w:sectPr>
      </w:pPr>
      <w:bookmarkStart w:id="2" w:name="OLE_LINK1"/>
    </w:p>
    <w:bookmarkEnd w:id="2"/>
    <w:p w:rsidR="007E4F5A" w:rsidRPr="00093440" w:rsidRDefault="007E4F5A" w:rsidP="008C48BA">
      <w:pPr>
        <w:pStyle w:val="af8"/>
        <w:spacing w:line="360" w:lineRule="auto"/>
        <w:jc w:val="right"/>
        <w:rPr>
          <w:iCs/>
          <w:caps w:val="0"/>
          <w:sz w:val="26"/>
          <w:szCs w:val="26"/>
        </w:rPr>
      </w:pPr>
      <w:r w:rsidRPr="00093440">
        <w:rPr>
          <w:iCs/>
          <w:caps w:val="0"/>
          <w:sz w:val="26"/>
          <w:szCs w:val="26"/>
        </w:rPr>
        <w:t>Приложение №</w:t>
      </w:r>
      <w:r w:rsidR="00093440" w:rsidRPr="00093440">
        <w:rPr>
          <w:iCs/>
          <w:caps w:val="0"/>
          <w:sz w:val="26"/>
          <w:szCs w:val="26"/>
        </w:rPr>
        <w:t>3</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от «___</w:t>
      </w:r>
      <w:proofErr w:type="gramStart"/>
      <w:r w:rsidRPr="000C3100">
        <w:rPr>
          <w:b w:val="0"/>
          <w:iCs/>
          <w:caps w:val="0"/>
          <w:sz w:val="26"/>
          <w:szCs w:val="26"/>
        </w:rPr>
        <w:t>_»_</w:t>
      </w:r>
      <w:proofErr w:type="gramEnd"/>
      <w:r w:rsidRPr="000C3100">
        <w:rPr>
          <w:b w:val="0"/>
          <w:iCs/>
          <w:caps w:val="0"/>
          <w:sz w:val="26"/>
          <w:szCs w:val="26"/>
        </w:rPr>
        <w:t xml:space="preserve">_______201___г.   </w:t>
      </w:r>
    </w:p>
    <w:p w:rsidR="007E4F5A" w:rsidRPr="000C3100" w:rsidRDefault="007E4F5A" w:rsidP="008C48BA">
      <w:pPr>
        <w:pStyle w:val="11"/>
        <w:jc w:val="center"/>
        <w:rPr>
          <w:iCs/>
          <w:caps/>
          <w:sz w:val="26"/>
          <w:szCs w:val="26"/>
          <w:lang w:val="ru-RU"/>
        </w:rPr>
      </w:pPr>
      <w:r w:rsidRPr="000C3100">
        <w:rPr>
          <w:iCs/>
          <w:caps/>
          <w:sz w:val="26"/>
          <w:szCs w:val="26"/>
          <w:lang w:val="ru-RU"/>
        </w:rPr>
        <w:t xml:space="preserve"> </w:t>
      </w:r>
    </w:p>
    <w:p w:rsidR="007E4F5A" w:rsidRPr="000C3100" w:rsidRDefault="007E4F5A" w:rsidP="00C87E33">
      <w:pPr>
        <w:pStyle w:val="33"/>
        <w:spacing w:before="120"/>
        <w:ind w:left="425"/>
        <w:rPr>
          <w:sz w:val="26"/>
          <w:szCs w:val="26"/>
        </w:rPr>
      </w:pPr>
    </w:p>
    <w:p w:rsidR="007E4F5A" w:rsidRPr="000C3100" w:rsidRDefault="007E4F5A" w:rsidP="00C87E33">
      <w:pPr>
        <w:pStyle w:val="11"/>
        <w:jc w:val="center"/>
        <w:rPr>
          <w:b/>
          <w:sz w:val="26"/>
          <w:szCs w:val="26"/>
          <w:lang w:val="ru-RU"/>
        </w:rPr>
      </w:pPr>
      <w:r w:rsidRPr="000C3100">
        <w:rPr>
          <w:b/>
          <w:sz w:val="26"/>
          <w:szCs w:val="26"/>
          <w:lang w:val="ru-RU"/>
        </w:rPr>
        <w:t xml:space="preserve">График выполнения обязательств </w:t>
      </w:r>
    </w:p>
    <w:p w:rsidR="007E4F5A" w:rsidRPr="000C3100" w:rsidRDefault="007E4F5A" w:rsidP="00C87E33">
      <w:pPr>
        <w:pStyle w:val="11"/>
        <w:jc w:val="center"/>
        <w:rPr>
          <w:b/>
          <w:sz w:val="24"/>
          <w:szCs w:val="24"/>
          <w:lang w:val="ru-RU"/>
        </w:rPr>
      </w:pPr>
    </w:p>
    <w:tbl>
      <w:tblPr>
        <w:tblW w:w="5299" w:type="pct"/>
        <w:tblLook w:val="00A0" w:firstRow="1" w:lastRow="0" w:firstColumn="1" w:lastColumn="0" w:noHBand="0" w:noVBand="0"/>
      </w:tblPr>
      <w:tblGrid>
        <w:gridCol w:w="426"/>
        <w:gridCol w:w="2403"/>
        <w:gridCol w:w="2495"/>
        <w:gridCol w:w="684"/>
        <w:gridCol w:w="743"/>
        <w:gridCol w:w="1514"/>
        <w:gridCol w:w="1936"/>
      </w:tblGrid>
      <w:tr w:rsidR="00093440" w:rsidRPr="00093440" w:rsidTr="00093440">
        <w:tc>
          <w:tcPr>
            <w:tcW w:w="209"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w:t>
            </w:r>
          </w:p>
        </w:tc>
        <w:tc>
          <w:tcPr>
            <w:tcW w:w="1178"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Наименование обязательств</w:t>
            </w:r>
          </w:p>
        </w:tc>
        <w:tc>
          <w:tcPr>
            <w:tcW w:w="1223"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Состав обязательств</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Дата начала выполнения обязательств</w:t>
            </w:r>
          </w:p>
        </w:tc>
        <w:tc>
          <w:tcPr>
            <w:tcW w:w="742"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Дата окончания выполнения обязательств</w:t>
            </w:r>
          </w:p>
        </w:tc>
        <w:tc>
          <w:tcPr>
            <w:tcW w:w="949"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Полученный результат,</w:t>
            </w:r>
          </w:p>
          <w:p w:rsidR="007E4F5A" w:rsidRPr="00093440" w:rsidRDefault="007E4F5A" w:rsidP="00093440">
            <w:pPr>
              <w:pStyle w:val="11"/>
              <w:jc w:val="center"/>
              <w:rPr>
                <w:sz w:val="22"/>
                <w:szCs w:val="22"/>
                <w:lang w:val="ru-RU"/>
              </w:rPr>
            </w:pPr>
            <w:r w:rsidRPr="00093440">
              <w:rPr>
                <w:sz w:val="22"/>
                <w:szCs w:val="22"/>
                <w:lang w:val="ru-RU"/>
              </w:rPr>
              <w:t>отчетные документы</w:t>
            </w:r>
          </w:p>
        </w:tc>
      </w:tr>
      <w:tr w:rsidR="00093440" w:rsidRPr="00093440" w:rsidTr="00527BD4">
        <w:trPr>
          <w:trHeight w:val="424"/>
        </w:trPr>
        <w:tc>
          <w:tcPr>
            <w:tcW w:w="209"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1</w:t>
            </w:r>
          </w:p>
        </w:tc>
        <w:tc>
          <w:tcPr>
            <w:tcW w:w="1178" w:type="pct"/>
            <w:tcBorders>
              <w:top w:val="single" w:sz="4" w:space="0" w:color="auto"/>
              <w:left w:val="single" w:sz="4" w:space="0" w:color="auto"/>
              <w:bottom w:val="single" w:sz="4" w:space="0" w:color="auto"/>
              <w:right w:val="single" w:sz="4" w:space="0" w:color="auto"/>
            </w:tcBorders>
          </w:tcPr>
          <w:p w:rsidR="007E4F5A" w:rsidRPr="00093440" w:rsidRDefault="00F62649" w:rsidP="00C87E33">
            <w:pPr>
              <w:pStyle w:val="11"/>
              <w:rPr>
                <w:sz w:val="22"/>
                <w:szCs w:val="22"/>
                <w:lang w:val="ru-RU"/>
              </w:rPr>
            </w:pPr>
            <w:r w:rsidRPr="00F62649">
              <w:rPr>
                <w:sz w:val="22"/>
                <w:szCs w:val="22"/>
                <w:lang w:val="ru-RU" w:eastAsia="ru-RU"/>
              </w:rPr>
              <w:t xml:space="preserve">Прокладка и подключение КЛ-0,4 </w:t>
            </w:r>
            <w:proofErr w:type="spellStart"/>
            <w:r w:rsidRPr="00F62649">
              <w:rPr>
                <w:sz w:val="22"/>
                <w:szCs w:val="22"/>
                <w:lang w:val="ru-RU" w:eastAsia="ru-RU"/>
              </w:rPr>
              <w:t>кВ</w:t>
            </w:r>
            <w:proofErr w:type="spellEnd"/>
            <w:r w:rsidRPr="00F62649">
              <w:rPr>
                <w:sz w:val="22"/>
                <w:szCs w:val="22"/>
                <w:lang w:val="ru-RU" w:eastAsia="ru-RU"/>
              </w:rPr>
              <w:t xml:space="preserve"> к ВРУ здания, расположенного по адресу: РБ, г. Стерлитамак, ул. Коммунистическая, 30</w:t>
            </w:r>
          </w:p>
        </w:tc>
        <w:tc>
          <w:tcPr>
            <w:tcW w:w="1223" w:type="pct"/>
            <w:tcBorders>
              <w:top w:val="single" w:sz="4" w:space="0" w:color="auto"/>
              <w:left w:val="single" w:sz="4" w:space="0" w:color="auto"/>
              <w:bottom w:val="single" w:sz="4" w:space="0" w:color="auto"/>
              <w:right w:val="single" w:sz="4" w:space="0" w:color="auto"/>
            </w:tcBorders>
          </w:tcPr>
          <w:p w:rsidR="007E4F5A" w:rsidRPr="00093440" w:rsidRDefault="000F052D" w:rsidP="00093440">
            <w:pPr>
              <w:pStyle w:val="11"/>
              <w:rPr>
                <w:sz w:val="22"/>
                <w:szCs w:val="22"/>
                <w:lang w:val="ru-RU"/>
              </w:rPr>
            </w:pPr>
            <w:r w:rsidRPr="00093440">
              <w:rPr>
                <w:sz w:val="22"/>
                <w:szCs w:val="22"/>
                <w:lang w:val="ru-RU"/>
              </w:rPr>
              <w:t>Поставка оборудования, материалов и выполн</w:t>
            </w:r>
            <w:r w:rsidR="00093440" w:rsidRPr="00093440">
              <w:rPr>
                <w:sz w:val="22"/>
                <w:szCs w:val="22"/>
                <w:lang w:val="ru-RU"/>
              </w:rPr>
              <w:t>ение Работ</w:t>
            </w:r>
          </w:p>
        </w:tc>
        <w:tc>
          <w:tcPr>
            <w:tcW w:w="699" w:type="pct"/>
            <w:gridSpan w:val="2"/>
            <w:tcBorders>
              <w:top w:val="single" w:sz="4" w:space="0" w:color="auto"/>
              <w:left w:val="single" w:sz="4" w:space="0" w:color="auto"/>
              <w:bottom w:val="single" w:sz="4" w:space="0" w:color="auto"/>
              <w:right w:val="single" w:sz="4" w:space="0" w:color="auto"/>
            </w:tcBorders>
          </w:tcPr>
          <w:p w:rsidR="007E4F5A" w:rsidRPr="00093440" w:rsidRDefault="007E4F5A" w:rsidP="00C87E33">
            <w:pPr>
              <w:pStyle w:val="11"/>
              <w:rPr>
                <w:sz w:val="22"/>
                <w:szCs w:val="22"/>
                <w:lang w:val="ru-RU"/>
              </w:rPr>
            </w:pPr>
          </w:p>
        </w:tc>
        <w:tc>
          <w:tcPr>
            <w:tcW w:w="742" w:type="pct"/>
            <w:tcBorders>
              <w:top w:val="single" w:sz="4" w:space="0" w:color="auto"/>
              <w:left w:val="single" w:sz="4" w:space="0" w:color="auto"/>
              <w:bottom w:val="single" w:sz="4" w:space="0" w:color="auto"/>
              <w:right w:val="single" w:sz="4" w:space="0" w:color="auto"/>
            </w:tcBorders>
            <w:vAlign w:val="center"/>
          </w:tcPr>
          <w:p w:rsidR="007E4F5A" w:rsidRPr="00093440" w:rsidRDefault="00573EC4" w:rsidP="00513BAB">
            <w:pPr>
              <w:pStyle w:val="11"/>
              <w:jc w:val="center"/>
              <w:rPr>
                <w:sz w:val="22"/>
                <w:szCs w:val="22"/>
                <w:lang w:val="ru-RU"/>
              </w:rPr>
            </w:pPr>
            <w:r>
              <w:rPr>
                <w:sz w:val="22"/>
                <w:szCs w:val="22"/>
                <w:lang w:val="ru-RU"/>
              </w:rPr>
              <w:t>01.0</w:t>
            </w:r>
            <w:r w:rsidR="00513BAB">
              <w:rPr>
                <w:sz w:val="22"/>
                <w:szCs w:val="22"/>
                <w:lang w:val="ru-RU"/>
              </w:rPr>
              <w:t>9</w:t>
            </w:r>
            <w:r>
              <w:rPr>
                <w:sz w:val="22"/>
                <w:szCs w:val="22"/>
                <w:lang w:val="ru-RU"/>
              </w:rPr>
              <w:t>.</w:t>
            </w:r>
            <w:r w:rsidR="00527BD4">
              <w:rPr>
                <w:sz w:val="22"/>
                <w:szCs w:val="22"/>
                <w:lang w:val="ru-RU"/>
              </w:rPr>
              <w:t>2019г.</w:t>
            </w:r>
          </w:p>
        </w:tc>
        <w:tc>
          <w:tcPr>
            <w:tcW w:w="949" w:type="pct"/>
            <w:tcBorders>
              <w:top w:val="single" w:sz="4" w:space="0" w:color="auto"/>
              <w:left w:val="single" w:sz="4" w:space="0" w:color="auto"/>
              <w:bottom w:val="single" w:sz="4" w:space="0" w:color="auto"/>
              <w:right w:val="single" w:sz="4" w:space="0" w:color="auto"/>
            </w:tcBorders>
          </w:tcPr>
          <w:p w:rsidR="007E4F5A" w:rsidRPr="00093440" w:rsidRDefault="007E4F5A" w:rsidP="00C87E33">
            <w:pPr>
              <w:pStyle w:val="11"/>
              <w:rPr>
                <w:sz w:val="22"/>
                <w:szCs w:val="22"/>
                <w:lang w:val="ru-RU"/>
              </w:rPr>
            </w:pPr>
          </w:p>
        </w:tc>
      </w:tr>
      <w:tr w:rsidR="007E4F5A" w:rsidRPr="000C3100" w:rsidTr="00093440">
        <w:tblPrEx>
          <w:tblLook w:val="0000" w:firstRow="0" w:lastRow="0" w:firstColumn="0" w:lastColumn="0" w:noHBand="0" w:noVBand="0"/>
        </w:tblPrEx>
        <w:trPr>
          <w:gridBefore w:val="1"/>
          <w:wBefore w:w="209" w:type="pct"/>
        </w:trPr>
        <w:tc>
          <w:tcPr>
            <w:tcW w:w="2736" w:type="pct"/>
            <w:gridSpan w:val="3"/>
          </w:tcPr>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r w:rsidRPr="000C3100">
              <w:rPr>
                <w:b/>
                <w:bCs/>
              </w:rPr>
              <w:t>Заказчик:</w:t>
            </w:r>
          </w:p>
        </w:tc>
        <w:tc>
          <w:tcPr>
            <w:tcW w:w="2055" w:type="pct"/>
            <w:gridSpan w:val="3"/>
          </w:tcPr>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r w:rsidRPr="000C3100">
              <w:rPr>
                <w:b/>
                <w:bCs/>
              </w:rPr>
              <w:t>Подрядчик:</w:t>
            </w:r>
          </w:p>
        </w:tc>
      </w:tr>
    </w:tbl>
    <w:p w:rsidR="007E4F5A" w:rsidRPr="000C3100" w:rsidRDefault="007E4F5A" w:rsidP="00C87E33">
      <w:pPr>
        <w:pStyle w:val="33"/>
        <w:spacing w:before="120"/>
        <w:ind w:left="425" w:firstLine="1"/>
      </w:pPr>
      <w:r w:rsidRPr="000C3100">
        <w:t xml:space="preserve">_____________                                                    </w:t>
      </w:r>
      <w:r w:rsidR="00093440">
        <w:t xml:space="preserve">                                                                              </w:t>
      </w:r>
      <w:r w:rsidRPr="000C3100">
        <w:t>_______________</w:t>
      </w:r>
    </w:p>
    <w:p w:rsidR="007E4F5A" w:rsidRPr="000C3100" w:rsidRDefault="007E4F5A" w:rsidP="00C87E33">
      <w:pPr>
        <w:pStyle w:val="33"/>
        <w:spacing w:before="120"/>
        <w:ind w:left="425"/>
      </w:pPr>
    </w:p>
    <w:p w:rsidR="007E4F5A" w:rsidRPr="000C3100" w:rsidRDefault="007E4F5A" w:rsidP="00C87E33">
      <w:pPr>
        <w:pStyle w:val="33"/>
        <w:spacing w:before="120"/>
        <w:ind w:left="425"/>
      </w:pPr>
    </w:p>
    <w:p w:rsidR="007E4F5A" w:rsidRPr="000C3100" w:rsidRDefault="007E4F5A" w:rsidP="008C48BA">
      <w:pPr>
        <w:pStyle w:val="11"/>
        <w:jc w:val="center"/>
        <w:rPr>
          <w:b/>
          <w:sz w:val="24"/>
          <w:szCs w:val="24"/>
          <w:lang w:val="ru-RU"/>
        </w:rPr>
      </w:pPr>
    </w:p>
    <w:p w:rsidR="007E4F5A" w:rsidRPr="000C3100" w:rsidRDefault="007E4F5A" w:rsidP="008C48BA">
      <w:pPr>
        <w:pStyle w:val="11"/>
        <w:jc w:val="center"/>
        <w:rPr>
          <w:b/>
          <w:sz w:val="24"/>
          <w:szCs w:val="24"/>
          <w:lang w:val="ru-RU"/>
        </w:rPr>
      </w:pPr>
    </w:p>
    <w:p w:rsidR="007E4F5A" w:rsidRDefault="007E4F5A"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Pr="00F9582A" w:rsidRDefault="007E4F5A" w:rsidP="002E4FC1">
      <w:pPr>
        <w:pStyle w:val="af8"/>
        <w:spacing w:line="360" w:lineRule="auto"/>
        <w:jc w:val="right"/>
        <w:rPr>
          <w:sz w:val="24"/>
          <w:szCs w:val="24"/>
        </w:rPr>
      </w:pPr>
      <w:r w:rsidRPr="000C3100">
        <w:t xml:space="preserve"> </w:t>
      </w:r>
      <w:r w:rsidR="002E4FC1" w:rsidRPr="00F9582A">
        <w:rPr>
          <w:caps w:val="0"/>
          <w:sz w:val="24"/>
          <w:szCs w:val="24"/>
        </w:rPr>
        <w:t xml:space="preserve">Приложение </w:t>
      </w:r>
      <w:r w:rsidR="002E4FC1">
        <w:rPr>
          <w:sz w:val="24"/>
          <w:szCs w:val="24"/>
        </w:rPr>
        <w:t>№</w:t>
      </w:r>
      <w:r w:rsidR="00093440">
        <w:rPr>
          <w:sz w:val="24"/>
          <w:szCs w:val="24"/>
        </w:rPr>
        <w:t>4</w:t>
      </w:r>
    </w:p>
    <w:p w:rsidR="002E4FC1" w:rsidRDefault="002E4FC1" w:rsidP="002E4FC1">
      <w:pPr>
        <w:jc w:val="right"/>
      </w:pPr>
      <w:r>
        <w:t xml:space="preserve">к Договору № ____________ </w:t>
      </w:r>
    </w:p>
    <w:p w:rsidR="002E4FC1" w:rsidRDefault="002E4FC1" w:rsidP="002E4FC1">
      <w:pPr>
        <w:jc w:val="right"/>
      </w:pPr>
      <w:r>
        <w:t xml:space="preserve"> от </w:t>
      </w:r>
      <w:proofErr w:type="gramStart"/>
      <w:r>
        <w:t>« _</w:t>
      </w:r>
      <w:proofErr w:type="gramEnd"/>
      <w:r>
        <w:t>_ » ___________ 20___г.</w:t>
      </w:r>
    </w:p>
    <w:p w:rsidR="002E4FC1" w:rsidRDefault="002E4FC1" w:rsidP="002E4FC1">
      <w:pPr>
        <w:jc w:val="center"/>
      </w:pPr>
    </w:p>
    <w:p w:rsidR="002E4FC1" w:rsidRPr="00872BD3" w:rsidRDefault="002E4FC1" w:rsidP="002E4FC1">
      <w:pPr>
        <w:pStyle w:val="af8"/>
        <w:rPr>
          <w:rFonts w:eastAsia="MS Mincho"/>
          <w:b w:val="0"/>
          <w:bCs w:val="0"/>
          <w:sz w:val="24"/>
          <w:szCs w:val="24"/>
          <w:lang w:eastAsia="ja-JP"/>
        </w:rPr>
      </w:pPr>
      <w:r w:rsidRPr="00872BD3">
        <w:rPr>
          <w:rFonts w:eastAsia="MS Mincho"/>
          <w:bCs w:val="0"/>
          <w:sz w:val="24"/>
          <w:szCs w:val="24"/>
          <w:lang w:eastAsia="ja-JP"/>
        </w:rPr>
        <w:t>Соглашение о конфиденциальности</w:t>
      </w:r>
    </w:p>
    <w:p w:rsidR="002E4FC1" w:rsidRPr="00872BD3" w:rsidRDefault="002E4FC1" w:rsidP="002E4FC1"/>
    <w:p w:rsidR="002E4FC1" w:rsidRPr="00872BD3" w:rsidRDefault="002E4FC1" w:rsidP="00607E2F">
      <w:pPr>
        <w:autoSpaceDE w:val="0"/>
        <w:autoSpaceDN w:val="0"/>
        <w:adjustRightInd w:val="0"/>
        <w:ind w:firstLine="851"/>
        <w:jc w:val="both"/>
      </w:pPr>
      <w:r w:rsidRPr="00030176">
        <w:rPr>
          <w:b/>
          <w:bCs/>
          <w:sz w:val="26"/>
          <w:szCs w:val="26"/>
        </w:rPr>
        <w:t>Публичное акционерное общество «</w:t>
      </w:r>
      <w:r>
        <w:rPr>
          <w:b/>
          <w:bCs/>
          <w:sz w:val="26"/>
          <w:szCs w:val="26"/>
        </w:rPr>
        <w:t>Башинформсвязь</w:t>
      </w:r>
      <w:r w:rsidRPr="00030176">
        <w:rPr>
          <w:b/>
          <w:bCs/>
          <w:sz w:val="26"/>
          <w:szCs w:val="26"/>
        </w:rPr>
        <w:t xml:space="preserve">» </w:t>
      </w:r>
      <w:r w:rsidRPr="00030176">
        <w:rPr>
          <w:bCs/>
          <w:sz w:val="26"/>
          <w:szCs w:val="26"/>
        </w:rPr>
        <w:t>(ПАО «</w:t>
      </w:r>
      <w:r>
        <w:rPr>
          <w:bCs/>
          <w:sz w:val="26"/>
          <w:szCs w:val="26"/>
        </w:rPr>
        <w:t>Башинформсвязь</w:t>
      </w:r>
      <w:r w:rsidRPr="00030176">
        <w:rPr>
          <w:bCs/>
          <w:sz w:val="26"/>
          <w:szCs w:val="26"/>
        </w:rPr>
        <w:t>»)</w:t>
      </w:r>
      <w:r w:rsidRPr="00030176">
        <w:rPr>
          <w:bCs/>
          <w:i/>
          <w:iCs/>
          <w:sz w:val="26"/>
          <w:szCs w:val="26"/>
        </w:rPr>
        <w:t>,</w:t>
      </w:r>
      <w:r w:rsidRPr="00030176">
        <w:rPr>
          <w:sz w:val="26"/>
          <w:szCs w:val="26"/>
        </w:rPr>
        <w:t xml:space="preserve"> именуемое в дальнейшем </w:t>
      </w:r>
      <w:r w:rsidRPr="00030176">
        <w:rPr>
          <w:bCs/>
          <w:i/>
          <w:sz w:val="26"/>
          <w:szCs w:val="26"/>
        </w:rPr>
        <w:t>«Заказчик»</w:t>
      </w:r>
      <w:r w:rsidRPr="00030176">
        <w:rPr>
          <w:i/>
          <w:sz w:val="26"/>
          <w:szCs w:val="26"/>
        </w:rPr>
        <w:t>,</w:t>
      </w:r>
      <w:r w:rsidRPr="00030176">
        <w:rPr>
          <w:sz w:val="26"/>
          <w:szCs w:val="26"/>
        </w:rPr>
        <w:t xml:space="preserve"> в лице </w:t>
      </w:r>
      <w:r w:rsidR="00607E2F" w:rsidRPr="0034162E">
        <w:t>генерального директора Долгоаршинных М</w:t>
      </w:r>
      <w:r w:rsidR="00607E2F">
        <w:t xml:space="preserve">арата </w:t>
      </w:r>
      <w:r w:rsidR="00607E2F" w:rsidRPr="0034162E">
        <w:t>Г</w:t>
      </w:r>
      <w:r w:rsidR="00607E2F">
        <w:t>айнулловича</w:t>
      </w:r>
      <w:r w:rsidR="00607E2F" w:rsidRPr="0034162E">
        <w:t>, действующего на основании Устава</w:t>
      </w:r>
      <w:r w:rsidRPr="00030176">
        <w:rPr>
          <w:sz w:val="26"/>
          <w:szCs w:val="26"/>
        </w:rPr>
        <w:t xml:space="preserve">, с одной стороны, и </w:t>
      </w:r>
      <w:r>
        <w:rPr>
          <w:rFonts w:eastAsiaTheme="minorHAnsi"/>
          <w:b/>
          <w:bCs/>
          <w:sz w:val="26"/>
          <w:szCs w:val="26"/>
          <w:lang w:eastAsia="en-US"/>
        </w:rPr>
        <w:t>_____________</w:t>
      </w:r>
      <w:r w:rsidRPr="00030176">
        <w:rPr>
          <w:rFonts w:eastAsiaTheme="minorHAnsi"/>
          <w:b/>
          <w:bCs/>
          <w:sz w:val="26"/>
          <w:szCs w:val="26"/>
          <w:lang w:eastAsia="en-US"/>
        </w:rPr>
        <w:t xml:space="preserve"> (</w:t>
      </w:r>
      <w:r>
        <w:rPr>
          <w:rFonts w:eastAsiaTheme="minorHAnsi"/>
          <w:b/>
          <w:bCs/>
          <w:sz w:val="26"/>
          <w:szCs w:val="26"/>
          <w:lang w:eastAsia="en-US"/>
        </w:rPr>
        <w:t>___________</w:t>
      </w:r>
      <w:r w:rsidRPr="00030176">
        <w:rPr>
          <w:rFonts w:eastAsiaTheme="minorHAnsi"/>
          <w:b/>
          <w:bCs/>
          <w:sz w:val="26"/>
          <w:szCs w:val="26"/>
          <w:lang w:eastAsia="en-US"/>
        </w:rPr>
        <w:t>)</w:t>
      </w:r>
      <w:r w:rsidRPr="00030176">
        <w:rPr>
          <w:rFonts w:eastAsia="LiberationSerif"/>
          <w:sz w:val="26"/>
          <w:szCs w:val="26"/>
          <w:lang w:eastAsia="en-US"/>
        </w:rPr>
        <w:t xml:space="preserve">, именуемое в дальнейшем </w:t>
      </w:r>
      <w:r w:rsidRPr="00030176">
        <w:rPr>
          <w:rFonts w:eastAsiaTheme="minorHAnsi"/>
          <w:i/>
          <w:iCs/>
          <w:sz w:val="26"/>
          <w:szCs w:val="26"/>
          <w:lang w:eastAsia="en-US"/>
        </w:rPr>
        <w:t xml:space="preserve">«Подрядчик», </w:t>
      </w:r>
      <w:r w:rsidRPr="00030176">
        <w:rPr>
          <w:rFonts w:eastAsia="LiberationSerif"/>
          <w:sz w:val="26"/>
          <w:szCs w:val="26"/>
          <w:lang w:eastAsia="en-US"/>
        </w:rPr>
        <w:t xml:space="preserve">в лице </w:t>
      </w:r>
      <w:r>
        <w:rPr>
          <w:rFonts w:eastAsia="LiberationSerif"/>
          <w:sz w:val="26"/>
          <w:szCs w:val="26"/>
          <w:lang w:eastAsia="en-US"/>
        </w:rPr>
        <w:t>_____________________</w:t>
      </w:r>
      <w:r w:rsidRPr="00030176">
        <w:rPr>
          <w:sz w:val="26"/>
          <w:szCs w:val="26"/>
        </w:rPr>
        <w:t xml:space="preserve">, действующего на основании </w:t>
      </w:r>
      <w:r>
        <w:rPr>
          <w:sz w:val="26"/>
          <w:szCs w:val="26"/>
        </w:rPr>
        <w:t>_______</w:t>
      </w:r>
      <w:r w:rsidRPr="00030176">
        <w:rPr>
          <w:sz w:val="26"/>
          <w:szCs w:val="26"/>
        </w:rPr>
        <w:t>, с другой стороны, совместно именуемые «Стороны»</w:t>
      </w:r>
      <w:r w:rsidRPr="00872BD3">
        <w:t>, а по отдельности «Сторона»,</w:t>
      </w:r>
    </w:p>
    <w:p w:rsidR="002E4FC1" w:rsidRPr="00872BD3" w:rsidRDefault="002E4FC1" w:rsidP="002E4FC1">
      <w:pPr>
        <w:pStyle w:val="af8"/>
        <w:jc w:val="both"/>
        <w:rPr>
          <w:i/>
          <w:iCs/>
          <w:sz w:val="26"/>
          <w:szCs w:val="26"/>
          <w:u w:val="single"/>
        </w:rPr>
      </w:pPr>
      <w:r w:rsidRPr="00872BD3">
        <w:rPr>
          <w:rFonts w:eastAsia="MS Mincho"/>
          <w:b w:val="0"/>
          <w:bCs w:val="0"/>
          <w:sz w:val="24"/>
          <w:szCs w:val="24"/>
          <w:lang w:eastAsia="ja-JP"/>
        </w:rPr>
        <w:t>в связи с заключением и исполнением Сторонами договора №__________ от «___</w:t>
      </w:r>
      <w:proofErr w:type="gramStart"/>
      <w:r w:rsidRPr="00872BD3">
        <w:rPr>
          <w:rFonts w:eastAsia="MS Mincho"/>
          <w:b w:val="0"/>
          <w:bCs w:val="0"/>
          <w:sz w:val="24"/>
          <w:szCs w:val="24"/>
          <w:lang w:eastAsia="ja-JP"/>
        </w:rPr>
        <w:t>_»_</w:t>
      </w:r>
      <w:proofErr w:type="gramEnd"/>
      <w:r w:rsidRPr="00872BD3">
        <w:rPr>
          <w:rFonts w:eastAsia="MS Mincho"/>
          <w:b w:val="0"/>
          <w:bCs w:val="0"/>
          <w:sz w:val="24"/>
          <w:szCs w:val="24"/>
          <w:lang w:eastAsia="ja-JP"/>
        </w:rPr>
        <w:t>_______20 ____ г.</w:t>
      </w:r>
      <w:r w:rsidRPr="00872BD3">
        <w:t xml:space="preserve"> _____________________ </w:t>
      </w:r>
      <w:r w:rsidRPr="00872BD3">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2E4FC1" w:rsidRPr="00872BD3" w:rsidRDefault="002E4FC1" w:rsidP="002E4FC1">
      <w:pPr>
        <w:pStyle w:val="23"/>
        <w:ind w:firstLine="0"/>
      </w:pPr>
    </w:p>
    <w:p w:rsidR="002E4FC1" w:rsidRPr="00607E2F" w:rsidRDefault="002E4FC1" w:rsidP="00607E2F">
      <w:pPr>
        <w:pStyle w:val="aff5"/>
        <w:numPr>
          <w:ilvl w:val="0"/>
          <w:numId w:val="24"/>
        </w:numPr>
        <w:tabs>
          <w:tab w:val="left" w:pos="567"/>
        </w:tabs>
        <w:jc w:val="center"/>
        <w:rPr>
          <w:b/>
        </w:rPr>
      </w:pPr>
      <w:r w:rsidRPr="00607E2F">
        <w:rPr>
          <w:b/>
        </w:rPr>
        <w:t>ТЕРМИНЫ И ОПРЕДЕЛЕНИЯ</w:t>
      </w:r>
    </w:p>
    <w:p w:rsidR="00607E2F" w:rsidRPr="00607E2F" w:rsidRDefault="00607E2F" w:rsidP="00607E2F">
      <w:pPr>
        <w:pStyle w:val="aff5"/>
        <w:tabs>
          <w:tab w:val="left" w:pos="567"/>
        </w:tabs>
        <w:rPr>
          <w:b/>
        </w:rPr>
      </w:pPr>
    </w:p>
    <w:p w:rsidR="002E4FC1" w:rsidRPr="00872BD3" w:rsidRDefault="002E4FC1" w:rsidP="002E4FC1">
      <w:pPr>
        <w:tabs>
          <w:tab w:val="left" w:pos="567"/>
        </w:tabs>
        <w:jc w:val="both"/>
      </w:pPr>
      <w:r w:rsidRPr="00872BD3">
        <w:t xml:space="preserve">        Для целей настоящего Соглашения Стороны соглашаются использовать следующие термины и определения:</w:t>
      </w:r>
    </w:p>
    <w:p w:rsidR="002E4FC1" w:rsidRPr="00872BD3" w:rsidRDefault="002E4FC1" w:rsidP="002E4FC1">
      <w:pPr>
        <w:tabs>
          <w:tab w:val="left" w:pos="567"/>
        </w:tabs>
        <w:jc w:val="both"/>
      </w:pPr>
      <w:r w:rsidRPr="00872BD3">
        <w:tab/>
        <w:t>1.1. «</w:t>
      </w:r>
      <w:r w:rsidRPr="00872BD3">
        <w:rPr>
          <w:b/>
        </w:rPr>
        <w:t>Конфиденциальная информация</w:t>
      </w:r>
      <w:r w:rsidRPr="00872BD3">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2E4FC1" w:rsidRPr="00872BD3" w:rsidRDefault="002E4FC1" w:rsidP="002E4FC1">
      <w:pPr>
        <w:tabs>
          <w:tab w:val="left" w:pos="567"/>
        </w:tabs>
        <w:jc w:val="both"/>
      </w:pPr>
      <w:r w:rsidRPr="00872BD3">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2E4FC1" w:rsidRPr="00872BD3" w:rsidRDefault="002E4FC1" w:rsidP="002E4FC1">
      <w:pPr>
        <w:tabs>
          <w:tab w:val="left" w:pos="567"/>
        </w:tabs>
        <w:jc w:val="both"/>
      </w:pPr>
      <w:r w:rsidRPr="00872BD3">
        <w:tab/>
        <w:t>1.2. «</w:t>
      </w:r>
      <w:r w:rsidRPr="00872BD3">
        <w:rPr>
          <w:b/>
        </w:rPr>
        <w:t>Стороны</w:t>
      </w:r>
      <w:r w:rsidRPr="00872BD3">
        <w:t>» - означает ПАО «</w:t>
      </w:r>
      <w:r>
        <w:t>Башинформсвязь</w:t>
      </w:r>
      <w:r w:rsidRPr="00872BD3">
        <w:t xml:space="preserve">» и </w:t>
      </w:r>
      <w:r>
        <w:t>______________</w:t>
      </w:r>
      <w:r w:rsidRPr="00872BD3">
        <w:t xml:space="preserve">, включая их законных представителей и правопреемников. </w:t>
      </w:r>
    </w:p>
    <w:p w:rsidR="002E4FC1" w:rsidRPr="00872BD3" w:rsidRDefault="002E4FC1" w:rsidP="002E4FC1">
      <w:pPr>
        <w:tabs>
          <w:tab w:val="left" w:pos="567"/>
        </w:tabs>
        <w:jc w:val="both"/>
      </w:pPr>
      <w:r w:rsidRPr="00872BD3">
        <w:tab/>
        <w:t>1.3. «</w:t>
      </w:r>
      <w:r w:rsidRPr="00872BD3">
        <w:rPr>
          <w:b/>
        </w:rPr>
        <w:t>Передающая Сторона</w:t>
      </w:r>
      <w:r w:rsidRPr="00872BD3">
        <w:t xml:space="preserve">» - сторона, которой </w:t>
      </w:r>
      <w:r w:rsidR="00093440" w:rsidRPr="00872BD3">
        <w:t>может</w:t>
      </w:r>
      <w:r w:rsidR="00093440">
        <w:t xml:space="preserve"> </w:t>
      </w:r>
      <w:r w:rsidR="00093440" w:rsidRPr="00872BD3">
        <w:t>быть,</w:t>
      </w:r>
      <w:r w:rsidRPr="00872BD3">
        <w:t xml:space="preserve"> как ПАО «</w:t>
      </w:r>
      <w:r>
        <w:t>Башинформсвязь</w:t>
      </w:r>
      <w:r w:rsidRPr="00872BD3">
        <w:t xml:space="preserve">», так и </w:t>
      </w:r>
      <w:r>
        <w:t>____________</w:t>
      </w:r>
      <w:r w:rsidRPr="00872BD3">
        <w:t>, передающая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1.4. «</w:t>
      </w:r>
      <w:r w:rsidRPr="00872BD3">
        <w:rPr>
          <w:b/>
        </w:rPr>
        <w:t>Получающая Сторона</w:t>
      </w:r>
      <w:r w:rsidRPr="00872BD3">
        <w:t>» - сторона, которой может быть</w:t>
      </w:r>
      <w:r w:rsidR="00093440">
        <w:t>,</w:t>
      </w:r>
      <w:r w:rsidRPr="00872BD3">
        <w:t xml:space="preserve"> как ПАО «</w:t>
      </w:r>
      <w:r>
        <w:t>Башинформсвязь</w:t>
      </w:r>
      <w:r w:rsidRPr="00872BD3">
        <w:t xml:space="preserve">», так и </w:t>
      </w:r>
      <w:r>
        <w:t>____________</w:t>
      </w:r>
      <w:r w:rsidRPr="00872BD3">
        <w:t>, получающая от Передающей Стороны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1.5. «</w:t>
      </w:r>
      <w:r w:rsidRPr="00872BD3">
        <w:rPr>
          <w:b/>
        </w:rPr>
        <w:t>Представители</w:t>
      </w:r>
      <w:r w:rsidRPr="00872BD3">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2E4FC1" w:rsidRPr="00872BD3" w:rsidRDefault="002E4FC1" w:rsidP="002E4FC1">
      <w:pPr>
        <w:tabs>
          <w:tab w:val="left" w:pos="567"/>
        </w:tabs>
        <w:jc w:val="both"/>
      </w:pPr>
      <w:r w:rsidRPr="00872BD3">
        <w:tab/>
        <w:t>1.6. «</w:t>
      </w:r>
      <w:r w:rsidRPr="00872BD3">
        <w:rPr>
          <w:b/>
        </w:rPr>
        <w:t>Третьи лица</w:t>
      </w:r>
      <w:r w:rsidRPr="00872BD3">
        <w:t>» - иные лица, не относящиеся к Сторонам и их Представителям.</w:t>
      </w:r>
    </w:p>
    <w:p w:rsidR="002E4FC1" w:rsidRPr="00872BD3" w:rsidRDefault="002E4FC1" w:rsidP="002E4FC1">
      <w:pPr>
        <w:tabs>
          <w:tab w:val="left" w:pos="567"/>
        </w:tabs>
        <w:jc w:val="both"/>
      </w:pPr>
      <w:r w:rsidRPr="00872BD3">
        <w:tab/>
        <w:t>1.7. «</w:t>
      </w:r>
      <w:r w:rsidRPr="00872BD3">
        <w:rPr>
          <w:b/>
        </w:rPr>
        <w:t>Разглашение Конфиденциальной информации</w:t>
      </w:r>
      <w:r w:rsidRPr="00872BD3">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2E4FC1" w:rsidRPr="00872BD3" w:rsidRDefault="002E4FC1" w:rsidP="002E4FC1">
      <w:pPr>
        <w:tabs>
          <w:tab w:val="left" w:pos="567"/>
        </w:tabs>
        <w:jc w:val="both"/>
      </w:pPr>
      <w:r w:rsidRPr="00872BD3">
        <w:tab/>
        <w:t>1.8. «</w:t>
      </w:r>
      <w:r w:rsidRPr="00872BD3">
        <w:rPr>
          <w:b/>
        </w:rPr>
        <w:t>Соглашение</w:t>
      </w:r>
      <w:r w:rsidRPr="00872BD3">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2E4FC1" w:rsidRPr="00872BD3" w:rsidRDefault="002E4FC1" w:rsidP="002E4FC1">
      <w:pPr>
        <w:jc w:val="both"/>
      </w:pPr>
    </w:p>
    <w:p w:rsidR="002E4FC1" w:rsidRDefault="002E4FC1" w:rsidP="002E4FC1">
      <w:pPr>
        <w:jc w:val="center"/>
        <w:rPr>
          <w:b/>
        </w:rPr>
      </w:pPr>
      <w:r w:rsidRPr="00872BD3">
        <w:rPr>
          <w:b/>
        </w:rPr>
        <w:t>2. ПРЕДМЕТ СОГЛАШЕНИЯ</w:t>
      </w:r>
    </w:p>
    <w:p w:rsidR="00607E2F" w:rsidRPr="00872BD3" w:rsidRDefault="00607E2F" w:rsidP="002E4FC1">
      <w:pPr>
        <w:jc w:val="center"/>
      </w:pPr>
    </w:p>
    <w:p w:rsidR="002E4FC1" w:rsidRPr="00872BD3" w:rsidRDefault="002E4FC1" w:rsidP="002E4FC1">
      <w:pPr>
        <w:ind w:firstLine="708"/>
        <w:jc w:val="both"/>
      </w:pPr>
      <w:r w:rsidRPr="00872BD3">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2E4FC1" w:rsidRPr="00872BD3" w:rsidRDefault="002E4FC1" w:rsidP="002E4FC1">
      <w:pPr>
        <w:ind w:firstLine="708"/>
        <w:jc w:val="both"/>
      </w:pPr>
      <w:r w:rsidRPr="00872BD3">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2E4FC1" w:rsidRPr="00872BD3" w:rsidRDefault="002E4FC1" w:rsidP="002E4FC1">
      <w:pPr>
        <w:ind w:firstLine="708"/>
        <w:jc w:val="both"/>
      </w:pPr>
      <w:r w:rsidRPr="00872BD3">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2E4FC1" w:rsidRPr="00872BD3" w:rsidRDefault="002E4FC1" w:rsidP="002E4FC1">
      <w:pPr>
        <w:ind w:firstLine="708"/>
        <w:jc w:val="both"/>
      </w:pPr>
      <w:r w:rsidRPr="00872BD3">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2E4FC1" w:rsidRPr="00872BD3" w:rsidRDefault="002E4FC1" w:rsidP="002E4FC1">
      <w:pPr>
        <w:jc w:val="both"/>
      </w:pPr>
      <w:r w:rsidRPr="00872BD3">
        <w:t>Передача Конфиденциальной информации способами, не предусмотренными настоящим пунктом Соглашения, запрещается.</w:t>
      </w:r>
    </w:p>
    <w:p w:rsidR="002E4FC1" w:rsidRPr="00872BD3" w:rsidRDefault="002E4FC1" w:rsidP="002E4FC1">
      <w:pPr>
        <w:jc w:val="both"/>
      </w:pPr>
    </w:p>
    <w:p w:rsidR="002E4FC1" w:rsidRDefault="002E4FC1" w:rsidP="002E4FC1">
      <w:pPr>
        <w:jc w:val="center"/>
        <w:rPr>
          <w:b/>
        </w:rPr>
      </w:pPr>
      <w:r w:rsidRPr="00872BD3">
        <w:rPr>
          <w:b/>
        </w:rPr>
        <w:t>3. ПРАВА И ОБЯЗАННОСТИ СТОРОН</w:t>
      </w:r>
    </w:p>
    <w:p w:rsidR="00607E2F" w:rsidRPr="00872BD3" w:rsidRDefault="00607E2F" w:rsidP="002E4FC1">
      <w:pPr>
        <w:jc w:val="center"/>
      </w:pPr>
    </w:p>
    <w:p w:rsidR="002E4FC1" w:rsidRPr="00872BD3" w:rsidRDefault="002E4FC1" w:rsidP="002E4FC1">
      <w:pPr>
        <w:pStyle w:val="ab"/>
        <w:spacing w:after="0"/>
        <w:ind w:left="0" w:firstLine="708"/>
        <w:jc w:val="both"/>
      </w:pPr>
      <w:r w:rsidRPr="00872BD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2E4FC1" w:rsidRPr="00872BD3" w:rsidRDefault="002E4FC1" w:rsidP="002E4FC1">
      <w:pPr>
        <w:pStyle w:val="ab"/>
        <w:spacing w:after="0"/>
        <w:ind w:left="0" w:firstLine="708"/>
        <w:jc w:val="both"/>
      </w:pPr>
      <w:r w:rsidRPr="00872BD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2E4FC1" w:rsidRPr="00872BD3" w:rsidRDefault="002E4FC1" w:rsidP="002E4FC1">
      <w:pPr>
        <w:pStyle w:val="ab"/>
        <w:spacing w:after="0"/>
        <w:ind w:left="0"/>
        <w:jc w:val="both"/>
      </w:pPr>
      <w:r w:rsidRPr="00872BD3">
        <w:t>В случае передачи Получающей Стороной на основании письменного согласия Передающей Стор</w:t>
      </w:r>
      <w:r>
        <w:t xml:space="preserve">оны Конфиденциальной информации </w:t>
      </w:r>
      <w:r w:rsidRPr="00872BD3">
        <w:t>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2E4FC1" w:rsidRPr="00872BD3" w:rsidRDefault="002E4FC1" w:rsidP="002E4FC1">
      <w:pPr>
        <w:pStyle w:val="ab"/>
        <w:spacing w:after="0"/>
        <w:ind w:left="0" w:firstLine="708"/>
        <w:jc w:val="both"/>
      </w:pPr>
      <w:r w:rsidRPr="00872BD3">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2E4FC1" w:rsidRPr="00872BD3" w:rsidRDefault="002E4FC1" w:rsidP="002E4FC1">
      <w:pPr>
        <w:pStyle w:val="ab"/>
        <w:spacing w:after="0"/>
        <w:ind w:left="0"/>
        <w:jc w:val="both"/>
      </w:pPr>
      <w:r w:rsidRPr="00872BD3">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2E4FC1" w:rsidRPr="00872BD3" w:rsidRDefault="002E4FC1" w:rsidP="002E4FC1">
      <w:pPr>
        <w:pStyle w:val="ab"/>
        <w:spacing w:after="0"/>
        <w:ind w:left="0"/>
        <w:jc w:val="both"/>
      </w:pPr>
      <w:r w:rsidRPr="00872BD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2E4FC1" w:rsidRPr="00872BD3" w:rsidRDefault="002E4FC1" w:rsidP="002E4FC1">
      <w:pPr>
        <w:pStyle w:val="ab"/>
        <w:spacing w:after="0"/>
        <w:ind w:left="0"/>
        <w:jc w:val="both"/>
      </w:pPr>
    </w:p>
    <w:p w:rsidR="002E4FC1" w:rsidRDefault="002E4FC1" w:rsidP="002E4FC1">
      <w:pPr>
        <w:jc w:val="center"/>
        <w:rPr>
          <w:b/>
        </w:rPr>
      </w:pPr>
      <w:r w:rsidRPr="00872BD3">
        <w:rPr>
          <w:b/>
        </w:rPr>
        <w:t>4. ОТВЕТСТВЕННОСТЬ СТОРОН</w:t>
      </w:r>
    </w:p>
    <w:p w:rsidR="00093440" w:rsidRPr="00872BD3" w:rsidRDefault="00093440" w:rsidP="002E4FC1">
      <w:pPr>
        <w:jc w:val="center"/>
      </w:pPr>
    </w:p>
    <w:p w:rsidR="002E4FC1" w:rsidRPr="00872BD3" w:rsidRDefault="002E4FC1" w:rsidP="002E4FC1">
      <w:pPr>
        <w:pStyle w:val="ab"/>
        <w:spacing w:after="0"/>
        <w:ind w:left="0" w:firstLine="708"/>
        <w:jc w:val="both"/>
      </w:pPr>
      <w:r w:rsidRPr="00872BD3">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2E4FC1" w:rsidRPr="00872BD3" w:rsidRDefault="002E4FC1" w:rsidP="002E4FC1">
      <w:pPr>
        <w:pStyle w:val="ab"/>
        <w:spacing w:after="0"/>
        <w:ind w:left="0" w:firstLine="708"/>
        <w:jc w:val="both"/>
      </w:pPr>
      <w:r w:rsidRPr="00872BD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2E4FC1" w:rsidRPr="00872BD3" w:rsidRDefault="002E4FC1" w:rsidP="002E4FC1">
      <w:pPr>
        <w:pStyle w:val="ab"/>
        <w:spacing w:after="0"/>
        <w:ind w:left="0" w:firstLine="708"/>
        <w:jc w:val="both"/>
      </w:pPr>
      <w:r w:rsidRPr="00872BD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2E4FC1" w:rsidRPr="00872BD3" w:rsidRDefault="002E4FC1" w:rsidP="002E4FC1">
      <w:pPr>
        <w:jc w:val="both"/>
      </w:pPr>
    </w:p>
    <w:p w:rsidR="00093440" w:rsidRPr="00872BD3" w:rsidRDefault="002E4FC1" w:rsidP="002E4FC1">
      <w:pPr>
        <w:jc w:val="center"/>
      </w:pPr>
      <w:r w:rsidRPr="00872BD3">
        <w:rPr>
          <w:b/>
        </w:rPr>
        <w:t>5. РАЗРЕШЕНИЕ СПОРОВ</w:t>
      </w:r>
    </w:p>
    <w:p w:rsidR="002E4FC1" w:rsidRPr="00872BD3" w:rsidRDefault="002E4FC1" w:rsidP="002E4FC1">
      <w:pPr>
        <w:pStyle w:val="ab"/>
        <w:spacing w:after="0"/>
        <w:ind w:left="0" w:firstLine="708"/>
        <w:jc w:val="both"/>
      </w:pPr>
      <w:r w:rsidRPr="00872BD3">
        <w:t>5.1. Отношения, возникающие на основании настоящего Соглашения, регулируются правом Российской Федерации.</w:t>
      </w:r>
    </w:p>
    <w:p w:rsidR="002E4FC1" w:rsidRPr="00872BD3" w:rsidRDefault="002E4FC1" w:rsidP="002E4FC1">
      <w:pPr>
        <w:pStyle w:val="ab"/>
        <w:spacing w:after="0"/>
        <w:ind w:left="0" w:firstLine="708"/>
        <w:jc w:val="both"/>
      </w:pPr>
      <w:r w:rsidRPr="00872BD3">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2E4FC1" w:rsidRPr="00872BD3" w:rsidRDefault="002E4FC1" w:rsidP="002E4FC1">
      <w:pPr>
        <w:jc w:val="both"/>
      </w:pPr>
    </w:p>
    <w:p w:rsidR="00607E2F" w:rsidRPr="00872BD3" w:rsidRDefault="002E4FC1" w:rsidP="002E4FC1">
      <w:pPr>
        <w:jc w:val="center"/>
      </w:pPr>
      <w:r w:rsidRPr="00872BD3">
        <w:rPr>
          <w:b/>
        </w:rPr>
        <w:t>6. СРОК ДЕЙСТВИЯ СОГЛАШЕНИЯ</w:t>
      </w:r>
    </w:p>
    <w:p w:rsidR="002E4FC1" w:rsidRPr="00872BD3" w:rsidRDefault="002E4FC1" w:rsidP="002E4FC1">
      <w:pPr>
        <w:pStyle w:val="ab"/>
        <w:spacing w:after="0"/>
        <w:ind w:left="0" w:firstLine="708"/>
        <w:jc w:val="both"/>
      </w:pPr>
      <w:r w:rsidRPr="00872BD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2E4FC1" w:rsidRPr="00872BD3" w:rsidRDefault="002E4FC1" w:rsidP="002E4FC1">
      <w:pPr>
        <w:pStyle w:val="ab"/>
        <w:spacing w:after="0"/>
        <w:ind w:left="0" w:firstLine="708"/>
        <w:jc w:val="both"/>
      </w:pPr>
      <w:r w:rsidRPr="00872BD3">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2E4FC1" w:rsidRPr="00872BD3" w:rsidRDefault="002E4FC1" w:rsidP="002E4FC1">
      <w:pPr>
        <w:jc w:val="both"/>
      </w:pPr>
    </w:p>
    <w:p w:rsidR="002E4FC1" w:rsidRDefault="002E4FC1" w:rsidP="002E4FC1">
      <w:pPr>
        <w:jc w:val="center"/>
        <w:rPr>
          <w:b/>
        </w:rPr>
      </w:pPr>
      <w:r w:rsidRPr="00872BD3">
        <w:rPr>
          <w:b/>
        </w:rPr>
        <w:t>7. ПРОЧИЕ УСЛОВИЯ</w:t>
      </w:r>
    </w:p>
    <w:p w:rsidR="00093440" w:rsidRPr="00872BD3" w:rsidRDefault="00093440" w:rsidP="002E4FC1">
      <w:pPr>
        <w:jc w:val="center"/>
      </w:pPr>
    </w:p>
    <w:p w:rsidR="002E4FC1" w:rsidRPr="00872BD3" w:rsidRDefault="002E4FC1" w:rsidP="002E4FC1">
      <w:pPr>
        <w:ind w:firstLine="708"/>
        <w:jc w:val="both"/>
      </w:pPr>
      <w:r w:rsidRPr="00872BD3">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2E4FC1" w:rsidRPr="00872BD3" w:rsidRDefault="002E4FC1" w:rsidP="002E4FC1">
      <w:pPr>
        <w:ind w:firstLine="708"/>
        <w:jc w:val="both"/>
      </w:pPr>
      <w:r w:rsidRPr="00872BD3">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2E4FC1" w:rsidRPr="00872BD3" w:rsidRDefault="002E4FC1" w:rsidP="002E4FC1">
      <w:pPr>
        <w:ind w:firstLine="708"/>
        <w:jc w:val="both"/>
      </w:pPr>
      <w:r w:rsidRPr="00872BD3">
        <w:t xml:space="preserve">7.3. Получающая Сторона признает, что ни Передающая Сторона, </w:t>
      </w:r>
      <w:proofErr w:type="gramStart"/>
      <w:r w:rsidRPr="00872BD3">
        <w:t>ни кто</w:t>
      </w:r>
      <w:proofErr w:type="gramEnd"/>
      <w:r w:rsidRPr="00872BD3">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2E4FC1" w:rsidRPr="00872BD3" w:rsidRDefault="002E4FC1" w:rsidP="002E4FC1">
      <w:pPr>
        <w:ind w:firstLine="708"/>
        <w:jc w:val="both"/>
      </w:pPr>
      <w:r w:rsidRPr="00872BD3">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2E4FC1" w:rsidRPr="00872BD3" w:rsidRDefault="002E4FC1" w:rsidP="002E4FC1">
      <w:pPr>
        <w:ind w:firstLine="708"/>
        <w:jc w:val="both"/>
      </w:pPr>
      <w:r w:rsidRPr="00872BD3">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2E4FC1" w:rsidRPr="00872BD3" w:rsidRDefault="002E4FC1" w:rsidP="002E4FC1">
      <w:pPr>
        <w:ind w:firstLine="708"/>
        <w:jc w:val="both"/>
      </w:pPr>
      <w:r w:rsidRPr="00872BD3">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2E4FC1" w:rsidRPr="00872BD3" w:rsidRDefault="002E4FC1" w:rsidP="002E4FC1">
      <w:pPr>
        <w:ind w:firstLine="708"/>
        <w:jc w:val="both"/>
      </w:pPr>
      <w:r w:rsidRPr="00872BD3">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2E4FC1" w:rsidRPr="00872BD3" w:rsidRDefault="002E4FC1" w:rsidP="002E4FC1">
      <w:pPr>
        <w:ind w:firstLine="708"/>
        <w:jc w:val="both"/>
      </w:pPr>
      <w:r w:rsidRPr="00872BD3">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2E4FC1" w:rsidRPr="00872BD3" w:rsidRDefault="002E4FC1" w:rsidP="002E4FC1">
      <w:pPr>
        <w:ind w:firstLine="708"/>
        <w:jc w:val="both"/>
      </w:pPr>
      <w:r w:rsidRPr="00872BD3">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2E4FC1" w:rsidRPr="00872BD3" w:rsidRDefault="002E4FC1" w:rsidP="002E4FC1">
      <w:pPr>
        <w:ind w:firstLine="708"/>
        <w:jc w:val="both"/>
      </w:pPr>
      <w:r w:rsidRPr="00872BD3">
        <w:t>7.10. Порядок передачи прав и обязанностей по настоящему Соглашению осуществляется в соответствии с порядком, указанным в Договоре.</w:t>
      </w:r>
    </w:p>
    <w:p w:rsidR="002E4FC1" w:rsidRPr="00872BD3" w:rsidRDefault="002E4FC1" w:rsidP="002E4FC1">
      <w:pPr>
        <w:ind w:firstLine="708"/>
        <w:jc w:val="both"/>
      </w:pPr>
      <w:r w:rsidRPr="00872BD3">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2E4FC1" w:rsidRPr="00872BD3" w:rsidRDefault="002E4FC1" w:rsidP="002E4FC1">
      <w:pPr>
        <w:ind w:firstLine="708"/>
        <w:jc w:val="both"/>
      </w:pPr>
      <w:r w:rsidRPr="00872BD3">
        <w:t>7.12. Настоящее Соглашение составлено на русском языке в 2 (двух) экземплярах, имеющих равную юридическую силу, по одному для каждой из Сторон.</w:t>
      </w:r>
    </w:p>
    <w:p w:rsidR="002E4FC1" w:rsidRDefault="002E4FC1" w:rsidP="002E4FC1">
      <w:pPr>
        <w:jc w:val="both"/>
      </w:pPr>
    </w:p>
    <w:tbl>
      <w:tblPr>
        <w:tblW w:w="9719" w:type="dxa"/>
        <w:tblLayout w:type="fixed"/>
        <w:tblLook w:val="0000" w:firstRow="0" w:lastRow="0" w:firstColumn="0" w:lastColumn="0" w:noHBand="0" w:noVBand="0"/>
      </w:tblPr>
      <w:tblGrid>
        <w:gridCol w:w="5070"/>
        <w:gridCol w:w="4649"/>
      </w:tblGrid>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bCs/>
              </w:rPr>
              <w:t>От Заказчика:</w:t>
            </w:r>
          </w:p>
        </w:tc>
        <w:tc>
          <w:tcPr>
            <w:tcW w:w="4649" w:type="dxa"/>
          </w:tcPr>
          <w:p w:rsidR="002E4FC1" w:rsidRPr="00B519A8" w:rsidRDefault="002E4FC1" w:rsidP="00D92056">
            <w:pPr>
              <w:widowControl w:val="0"/>
              <w:suppressAutoHyphens/>
              <w:rPr>
                <w:b/>
                <w:bCs/>
              </w:rPr>
            </w:pPr>
            <w:r w:rsidRPr="00B519A8">
              <w:rPr>
                <w:b/>
                <w:bCs/>
              </w:rPr>
              <w:t>От Подрядчика:</w:t>
            </w:r>
          </w:p>
        </w:tc>
      </w:tr>
      <w:tr w:rsidR="002E4FC1" w:rsidRPr="00B519A8" w:rsidTr="00D92056">
        <w:trPr>
          <w:trHeight w:val="108"/>
        </w:trPr>
        <w:tc>
          <w:tcPr>
            <w:tcW w:w="5070" w:type="dxa"/>
          </w:tcPr>
          <w:p w:rsidR="002E4FC1" w:rsidRPr="00B519A8" w:rsidRDefault="002E4FC1" w:rsidP="00D92056">
            <w:pPr>
              <w:widowControl w:val="0"/>
              <w:suppressAutoHyphens/>
              <w:ind w:left="318"/>
              <w:rPr>
                <w:b/>
                <w:bCs/>
              </w:rPr>
            </w:pPr>
          </w:p>
          <w:p w:rsidR="002E4FC1" w:rsidRPr="00B519A8" w:rsidRDefault="002E4FC1" w:rsidP="00D92056"/>
          <w:p w:rsidR="002E4FC1" w:rsidRPr="00B519A8" w:rsidRDefault="002E4FC1" w:rsidP="00D92056">
            <w:pPr>
              <w:ind w:left="-113" w:right="-85"/>
              <w:rPr>
                <w:b/>
                <w:bCs/>
              </w:rPr>
            </w:pPr>
          </w:p>
        </w:tc>
        <w:tc>
          <w:tcPr>
            <w:tcW w:w="4649" w:type="dxa"/>
          </w:tcPr>
          <w:p w:rsidR="002E4FC1" w:rsidRPr="00B519A8" w:rsidRDefault="002E4FC1" w:rsidP="00D92056">
            <w:pPr>
              <w:pStyle w:val="a5"/>
              <w:widowControl w:val="0"/>
              <w:suppressAutoHyphens/>
              <w:ind w:left="318"/>
              <w:jc w:val="left"/>
            </w:pPr>
          </w:p>
          <w:p w:rsidR="002E4FC1" w:rsidRPr="00B519A8" w:rsidRDefault="002E4FC1" w:rsidP="00D92056">
            <w:pPr>
              <w:widowControl w:val="0"/>
              <w:suppressAutoHyphens/>
              <w:ind w:left="318"/>
              <w:rPr>
                <w:b/>
                <w:bCs/>
              </w:rPr>
            </w:pPr>
          </w:p>
        </w:tc>
      </w:tr>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rPr>
              <w:t>_______________</w:t>
            </w:r>
            <w:r w:rsidRPr="00B519A8">
              <w:rPr>
                <w:b/>
                <w:bCs/>
              </w:rPr>
              <w:t>/</w:t>
            </w:r>
            <w:r>
              <w:rPr>
                <w:b/>
                <w:bCs/>
              </w:rPr>
              <w:t>________________</w:t>
            </w:r>
            <w:r w:rsidRPr="00B519A8">
              <w:rPr>
                <w:b/>
                <w:bCs/>
              </w:rPr>
              <w:t>/</w:t>
            </w:r>
          </w:p>
        </w:tc>
        <w:tc>
          <w:tcPr>
            <w:tcW w:w="4649" w:type="dxa"/>
          </w:tcPr>
          <w:p w:rsidR="002E4FC1" w:rsidRPr="00B519A8" w:rsidRDefault="002E4FC1" w:rsidP="00D92056">
            <w:pPr>
              <w:pStyle w:val="a5"/>
              <w:rPr>
                <w:b/>
              </w:rPr>
            </w:pPr>
            <w:r w:rsidRPr="00B519A8">
              <w:rPr>
                <w:b/>
              </w:rPr>
              <w:t>_______________/</w:t>
            </w:r>
            <w:r>
              <w:rPr>
                <w:b/>
              </w:rPr>
              <w:t>______________</w:t>
            </w:r>
            <w:r w:rsidRPr="00B519A8">
              <w:rPr>
                <w:b/>
              </w:rPr>
              <w:t>/</w:t>
            </w:r>
          </w:p>
        </w:tc>
      </w:tr>
      <w:tr w:rsidR="002E4FC1" w:rsidRPr="00B519A8" w:rsidTr="00D92056">
        <w:trPr>
          <w:trHeight w:val="225"/>
        </w:trPr>
        <w:tc>
          <w:tcPr>
            <w:tcW w:w="5070" w:type="dxa"/>
          </w:tcPr>
          <w:p w:rsidR="002E4FC1" w:rsidRPr="00E2460A" w:rsidRDefault="002E4FC1" w:rsidP="00D92056">
            <w:pPr>
              <w:widowControl w:val="0"/>
              <w:suppressAutoHyphens/>
              <w:rPr>
                <w:sz w:val="16"/>
                <w:szCs w:val="16"/>
              </w:rPr>
            </w:pPr>
          </w:p>
        </w:tc>
        <w:tc>
          <w:tcPr>
            <w:tcW w:w="4649" w:type="dxa"/>
          </w:tcPr>
          <w:p w:rsidR="002E4FC1" w:rsidRPr="00B519A8" w:rsidRDefault="002E4FC1" w:rsidP="00D92056">
            <w:pPr>
              <w:pStyle w:val="a5"/>
              <w:rPr>
                <w:b/>
              </w:rPr>
            </w:pPr>
          </w:p>
        </w:tc>
      </w:tr>
    </w:tbl>
    <w:p w:rsidR="002E4FC1" w:rsidRPr="00872BD3" w:rsidRDefault="002E4FC1" w:rsidP="002E4FC1">
      <w:pPr>
        <w:widowControl w:val="0"/>
        <w:suppressAutoHyphens/>
        <w:jc w:val="right"/>
        <w:rPr>
          <w:b/>
          <w:iCs/>
          <w:caps/>
        </w:rPr>
      </w:pPr>
      <w:r w:rsidRPr="00872BD3">
        <w:rPr>
          <w:b/>
          <w:iCs/>
          <w:caps/>
        </w:rPr>
        <w:t>П</w:t>
      </w:r>
      <w:r w:rsidRPr="00872BD3">
        <w:rPr>
          <w:b/>
          <w:iCs/>
        </w:rPr>
        <w:t>риложение</w:t>
      </w:r>
      <w:r>
        <w:rPr>
          <w:b/>
          <w:iCs/>
          <w:caps/>
        </w:rPr>
        <w:t xml:space="preserve"> №</w:t>
      </w:r>
      <w:r w:rsidR="00093440">
        <w:rPr>
          <w:b/>
          <w:iCs/>
          <w:caps/>
        </w:rPr>
        <w:t>5</w:t>
      </w:r>
    </w:p>
    <w:p w:rsidR="002E4FC1" w:rsidRDefault="002E4FC1" w:rsidP="002E4FC1">
      <w:pPr>
        <w:pStyle w:val="af8"/>
        <w:jc w:val="right"/>
        <w:rPr>
          <w:b w:val="0"/>
          <w:iCs/>
          <w:caps w:val="0"/>
          <w:sz w:val="24"/>
          <w:szCs w:val="24"/>
        </w:rPr>
      </w:pPr>
      <w:r w:rsidRPr="00872BD3">
        <w:rPr>
          <w:b w:val="0"/>
          <w:iCs/>
          <w:caps w:val="0"/>
          <w:sz w:val="24"/>
          <w:szCs w:val="24"/>
        </w:rPr>
        <w:t xml:space="preserve">к Договору № ____________  </w:t>
      </w:r>
    </w:p>
    <w:p w:rsidR="002E4FC1" w:rsidRPr="00872BD3" w:rsidRDefault="002E4FC1" w:rsidP="002E4FC1">
      <w:pPr>
        <w:pStyle w:val="af8"/>
        <w:jc w:val="right"/>
        <w:rPr>
          <w:color w:val="000000"/>
        </w:rPr>
      </w:pPr>
      <w:r w:rsidRPr="00872BD3">
        <w:rPr>
          <w:iCs/>
        </w:rPr>
        <w:t xml:space="preserve"> </w:t>
      </w:r>
      <w:r w:rsidRPr="00F9582A">
        <w:rPr>
          <w:b w:val="0"/>
          <w:iCs/>
          <w:caps w:val="0"/>
          <w:sz w:val="24"/>
          <w:szCs w:val="24"/>
        </w:rPr>
        <w:t>от</w:t>
      </w:r>
      <w:r w:rsidRPr="00872BD3">
        <w:rPr>
          <w:iCs/>
        </w:rPr>
        <w:t xml:space="preserve"> </w:t>
      </w:r>
      <w:proofErr w:type="gramStart"/>
      <w:r w:rsidRPr="00872BD3">
        <w:rPr>
          <w:iCs/>
        </w:rPr>
        <w:t>« _</w:t>
      </w:r>
      <w:proofErr w:type="gramEnd"/>
      <w:r w:rsidRPr="00872BD3">
        <w:rPr>
          <w:iCs/>
        </w:rPr>
        <w:t>_ » ___________ 20___г.</w:t>
      </w:r>
    </w:p>
    <w:p w:rsidR="002E4FC1" w:rsidRPr="00872BD3" w:rsidRDefault="002E4FC1" w:rsidP="002E4FC1">
      <w:pPr>
        <w:autoSpaceDE w:val="0"/>
        <w:autoSpaceDN w:val="0"/>
        <w:adjustRightInd w:val="0"/>
        <w:ind w:left="142" w:hanging="142"/>
        <w:contextualSpacing/>
        <w:jc w:val="right"/>
        <w:rPr>
          <w:color w:val="000000"/>
        </w:rPr>
      </w:pPr>
    </w:p>
    <w:p w:rsidR="002E4FC1" w:rsidRPr="00872BD3" w:rsidRDefault="002E4FC1" w:rsidP="002E4FC1">
      <w:pPr>
        <w:autoSpaceDE w:val="0"/>
        <w:autoSpaceDN w:val="0"/>
        <w:adjustRightInd w:val="0"/>
        <w:ind w:left="142" w:hanging="142"/>
        <w:contextualSpacing/>
        <w:rPr>
          <w:color w:val="000000"/>
        </w:rPr>
      </w:pPr>
    </w:p>
    <w:p w:rsidR="002E4FC1" w:rsidRPr="00872BD3" w:rsidRDefault="002E4FC1" w:rsidP="002E4FC1">
      <w:pPr>
        <w:autoSpaceDE w:val="0"/>
        <w:autoSpaceDN w:val="0"/>
        <w:adjustRightInd w:val="0"/>
        <w:spacing w:before="108" w:after="108"/>
        <w:jc w:val="center"/>
        <w:outlineLvl w:val="0"/>
        <w:rPr>
          <w:color w:val="000000"/>
        </w:rPr>
      </w:pPr>
      <w:r w:rsidRPr="00872BD3">
        <w:rPr>
          <w:b/>
          <w:bCs/>
        </w:rPr>
        <w:t>АНТИКОРРУПЦИОННАЯ ОГОВОРКА</w:t>
      </w:r>
    </w:p>
    <w:p w:rsidR="002E4FC1" w:rsidRPr="00872BD3" w:rsidRDefault="002E4FC1" w:rsidP="002E4FC1">
      <w:pPr>
        <w:snapToGrid w:val="0"/>
        <w:ind w:firstLine="567"/>
        <w:jc w:val="both"/>
      </w:pPr>
      <w:r w:rsidRPr="00872BD3">
        <w:t>1. Подрядчику известно о том, что Заказчик</w:t>
      </w:r>
      <w:r w:rsidRPr="00872BD3">
        <w:rPr>
          <w:i/>
        </w:rPr>
        <w:t xml:space="preserve"> </w:t>
      </w:r>
      <w:r w:rsidRPr="00872BD3">
        <w:t xml:space="preserve">ведет антикоррупционную политику и развивает не допускающую коррупционных проявлений культуру. </w:t>
      </w:r>
    </w:p>
    <w:p w:rsidR="002E4FC1" w:rsidRPr="00872BD3" w:rsidRDefault="002E4FC1" w:rsidP="002E4FC1">
      <w:pPr>
        <w:snapToGrid w:val="0"/>
        <w:ind w:firstLine="567"/>
        <w:jc w:val="both"/>
        <w:rPr>
          <w:color w:val="000000" w:themeColor="text1"/>
        </w:rPr>
      </w:pPr>
      <w:r w:rsidRPr="00872BD3">
        <w:rPr>
          <w:color w:val="000000" w:themeColor="text1"/>
        </w:rPr>
        <w:t>Подрядчик настоящим подтверждает, что он ознакомился с Кодексом деловой этики поставщика ПАО «</w:t>
      </w:r>
      <w:r>
        <w:rPr>
          <w:color w:val="000000" w:themeColor="text1"/>
        </w:rPr>
        <w:t>Башинформсвязь</w:t>
      </w:r>
      <w:r w:rsidRPr="00872BD3">
        <w:rPr>
          <w:color w:val="000000" w:themeColor="text1"/>
        </w:rPr>
        <w:t xml:space="preserve">» (далее – Кодекс), размещенном в сети Интернет по адресу </w:t>
      </w:r>
      <w:r w:rsidRPr="002E4FC1">
        <w:rPr>
          <w:color w:val="000000" w:themeColor="text1"/>
        </w:rPr>
        <w:t>http://www.bashtel.ru/dokumenty/</w:t>
      </w:r>
      <w:hyperlink r:id="rId12" w:history="1"/>
      <w:r w:rsidRPr="002E4FC1">
        <w:rPr>
          <w:color w:val="000000" w:themeColor="text1"/>
        </w:rPr>
        <w:t>,</w:t>
      </w:r>
      <w:r w:rsidRPr="00872BD3">
        <w:rPr>
          <w:color w:val="000000" w:themeColor="text1"/>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2E4FC1" w:rsidRPr="00872BD3" w:rsidRDefault="002E4FC1" w:rsidP="002E4FC1">
      <w:pPr>
        <w:pStyle w:val="Text"/>
        <w:spacing w:after="0"/>
        <w:ind w:firstLine="567"/>
        <w:jc w:val="both"/>
        <w:rPr>
          <w:b/>
          <w:bCs/>
          <w:szCs w:val="24"/>
          <w:lang w:val="ru-RU"/>
        </w:rPr>
      </w:pPr>
      <w:r w:rsidRPr="00872BD3">
        <w:rPr>
          <w:szCs w:val="24"/>
          <w:lang w:val="ru-RU"/>
        </w:rPr>
        <w:t>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2E4FC1" w:rsidRPr="00872BD3" w:rsidRDefault="002E4FC1" w:rsidP="002E4FC1">
      <w:pPr>
        <w:pStyle w:val="Text"/>
        <w:spacing w:after="0"/>
        <w:ind w:firstLine="567"/>
        <w:jc w:val="both"/>
        <w:rPr>
          <w:szCs w:val="24"/>
          <w:lang w:val="ru-RU"/>
        </w:rPr>
      </w:pPr>
      <w:r w:rsidRPr="00872BD3">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72BD3">
        <w:rPr>
          <w:b/>
          <w:bCs/>
          <w:szCs w:val="24"/>
          <w:lang w:val="ru-RU"/>
        </w:rPr>
        <w:t xml:space="preserve"> </w:t>
      </w:r>
      <w:r w:rsidRPr="00872BD3">
        <w:rPr>
          <w:bCs/>
          <w:szCs w:val="24"/>
          <w:lang w:val="ru-RU"/>
        </w:rPr>
        <w:t>Это подтверждение должно быть направлено Подрядчиком в течение десяти рабочих дней с даты направления письменного уведомления.</w:t>
      </w:r>
    </w:p>
    <w:p w:rsidR="002E4FC1" w:rsidRPr="00872BD3" w:rsidRDefault="002E4FC1" w:rsidP="002E4FC1">
      <w:pPr>
        <w:pStyle w:val="text0"/>
        <w:spacing w:after="0"/>
        <w:ind w:firstLine="567"/>
        <w:jc w:val="both"/>
      </w:pPr>
      <w:r w:rsidRPr="00872BD3">
        <w:t xml:space="preserve">3. В случае нарушения Подрядчиком обязательств воздерживаться от запрещенных Кодексом действий и/или неполучения Заказчиком в установленный пунктом 2 Приложения №6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2E4FC1" w:rsidRPr="00872BD3" w:rsidRDefault="002E4FC1" w:rsidP="002E4FC1">
      <w:pPr>
        <w:pStyle w:val="text0"/>
        <w:spacing w:after="0"/>
        <w:ind w:firstLine="567"/>
        <w:jc w:val="both"/>
      </w:pPr>
      <w:r w:rsidRPr="00872BD3">
        <w:t xml:space="preserve">В случае расторжения Договора в соответствии с положениями настоящего пункта, </w:t>
      </w:r>
      <w:r w:rsidR="00607E2F" w:rsidRPr="00872BD3">
        <w:t>Заказчик вправе</w:t>
      </w:r>
      <w:r w:rsidRPr="00872BD3">
        <w:t xml:space="preserve"> требовать возмещения реального ущерба, возникшего в результате такого расторжения.</w:t>
      </w:r>
    </w:p>
    <w:p w:rsidR="002E4FC1" w:rsidRPr="00872BD3" w:rsidRDefault="002E4FC1" w:rsidP="002E4FC1">
      <w:pPr>
        <w:ind w:firstLine="567"/>
        <w:jc w:val="both"/>
        <w:rPr>
          <w:color w:val="000000" w:themeColor="text1"/>
        </w:rPr>
      </w:pPr>
      <w:r w:rsidRPr="00872BD3">
        <w:rPr>
          <w:color w:val="000000" w:themeColor="text1"/>
        </w:rPr>
        <w:t>4. В течение срока действия Договора Заказчик имеет право</w:t>
      </w:r>
      <w:r w:rsidR="00607E2F">
        <w:rPr>
          <w:color w:val="000000" w:themeColor="text1"/>
        </w:rPr>
        <w:t>,</w:t>
      </w:r>
      <w:r w:rsidRPr="00872BD3">
        <w:rPr>
          <w:color w:val="000000" w:themeColor="text1"/>
        </w:rPr>
        <w:t xml:space="preserve">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2E4FC1" w:rsidRPr="00872BD3" w:rsidRDefault="002E4FC1" w:rsidP="002E4FC1">
      <w:pPr>
        <w:pStyle w:val="afb"/>
        <w:jc w:val="both"/>
        <w:rPr>
          <w:color w:val="000000" w:themeColor="text1"/>
          <w:sz w:val="24"/>
          <w:szCs w:val="24"/>
        </w:rPr>
      </w:pPr>
      <w:r w:rsidRPr="00872BD3">
        <w:rPr>
          <w:color w:val="000000" w:themeColor="text1"/>
          <w:sz w:val="24"/>
          <w:szCs w:val="24"/>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4FC1" w:rsidRDefault="002E4FC1" w:rsidP="002E4FC1">
      <w:pPr>
        <w:pStyle w:val="afb"/>
        <w:rPr>
          <w:color w:val="000000" w:themeColor="text1"/>
          <w:sz w:val="24"/>
          <w:szCs w:val="24"/>
        </w:rPr>
      </w:pPr>
    </w:p>
    <w:tbl>
      <w:tblPr>
        <w:tblW w:w="9719" w:type="dxa"/>
        <w:tblLayout w:type="fixed"/>
        <w:tblLook w:val="0000" w:firstRow="0" w:lastRow="0" w:firstColumn="0" w:lastColumn="0" w:noHBand="0" w:noVBand="0"/>
      </w:tblPr>
      <w:tblGrid>
        <w:gridCol w:w="5070"/>
        <w:gridCol w:w="4649"/>
      </w:tblGrid>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bCs/>
              </w:rPr>
              <w:t>От Заказчика:</w:t>
            </w:r>
          </w:p>
        </w:tc>
        <w:tc>
          <w:tcPr>
            <w:tcW w:w="4649" w:type="dxa"/>
          </w:tcPr>
          <w:p w:rsidR="002E4FC1" w:rsidRPr="00B519A8" w:rsidRDefault="002E4FC1" w:rsidP="00D92056">
            <w:pPr>
              <w:widowControl w:val="0"/>
              <w:suppressAutoHyphens/>
              <w:rPr>
                <w:b/>
                <w:bCs/>
              </w:rPr>
            </w:pPr>
            <w:r w:rsidRPr="00B519A8">
              <w:rPr>
                <w:b/>
                <w:bCs/>
              </w:rPr>
              <w:t>От Подрядчика:</w:t>
            </w:r>
          </w:p>
        </w:tc>
      </w:tr>
      <w:tr w:rsidR="002E4FC1" w:rsidRPr="00B519A8" w:rsidTr="00D92056">
        <w:trPr>
          <w:trHeight w:val="108"/>
        </w:trPr>
        <w:tc>
          <w:tcPr>
            <w:tcW w:w="5070" w:type="dxa"/>
          </w:tcPr>
          <w:p w:rsidR="002E4FC1" w:rsidRPr="00B519A8" w:rsidRDefault="002E4FC1" w:rsidP="00D92056">
            <w:pPr>
              <w:widowControl w:val="0"/>
              <w:suppressAutoHyphens/>
              <w:ind w:left="318"/>
              <w:rPr>
                <w:b/>
                <w:bCs/>
              </w:rPr>
            </w:pPr>
          </w:p>
          <w:p w:rsidR="002E4FC1" w:rsidRPr="00B519A8" w:rsidRDefault="002E4FC1" w:rsidP="00D92056"/>
          <w:p w:rsidR="002E4FC1" w:rsidRPr="00B519A8" w:rsidRDefault="002E4FC1" w:rsidP="00D92056">
            <w:pPr>
              <w:ind w:left="-113" w:right="-85"/>
              <w:rPr>
                <w:b/>
                <w:bCs/>
              </w:rPr>
            </w:pPr>
          </w:p>
        </w:tc>
        <w:tc>
          <w:tcPr>
            <w:tcW w:w="4649" w:type="dxa"/>
          </w:tcPr>
          <w:p w:rsidR="002E4FC1" w:rsidRPr="00B519A8" w:rsidRDefault="002E4FC1" w:rsidP="00D92056">
            <w:pPr>
              <w:pStyle w:val="a5"/>
              <w:widowControl w:val="0"/>
              <w:suppressAutoHyphens/>
              <w:ind w:left="318"/>
              <w:jc w:val="left"/>
            </w:pPr>
          </w:p>
          <w:p w:rsidR="002E4FC1" w:rsidRPr="00B519A8" w:rsidRDefault="002E4FC1" w:rsidP="00D92056">
            <w:pPr>
              <w:widowControl w:val="0"/>
              <w:suppressAutoHyphens/>
              <w:ind w:left="318"/>
              <w:rPr>
                <w:b/>
                <w:bCs/>
              </w:rPr>
            </w:pPr>
          </w:p>
        </w:tc>
      </w:tr>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rPr>
              <w:t>_______________</w:t>
            </w:r>
            <w:r w:rsidRPr="00B519A8">
              <w:rPr>
                <w:b/>
                <w:bCs/>
              </w:rPr>
              <w:t>/</w:t>
            </w:r>
            <w:r>
              <w:rPr>
                <w:b/>
                <w:bCs/>
              </w:rPr>
              <w:t>_____________</w:t>
            </w:r>
            <w:r w:rsidRPr="00B519A8">
              <w:rPr>
                <w:b/>
                <w:bCs/>
              </w:rPr>
              <w:t>/</w:t>
            </w:r>
          </w:p>
        </w:tc>
        <w:tc>
          <w:tcPr>
            <w:tcW w:w="4649" w:type="dxa"/>
          </w:tcPr>
          <w:p w:rsidR="002E4FC1" w:rsidRPr="00B519A8" w:rsidRDefault="002E4FC1" w:rsidP="00D92056">
            <w:pPr>
              <w:pStyle w:val="a5"/>
              <w:rPr>
                <w:b/>
              </w:rPr>
            </w:pPr>
            <w:r>
              <w:rPr>
                <w:b/>
              </w:rPr>
              <w:t>_______________/___________</w:t>
            </w:r>
            <w:r w:rsidRPr="00B519A8">
              <w:rPr>
                <w:b/>
              </w:rPr>
              <w:t>/</w:t>
            </w:r>
          </w:p>
        </w:tc>
      </w:tr>
      <w:tr w:rsidR="002E4FC1" w:rsidRPr="00B519A8" w:rsidTr="00D92056">
        <w:trPr>
          <w:trHeight w:val="225"/>
        </w:trPr>
        <w:tc>
          <w:tcPr>
            <w:tcW w:w="5070" w:type="dxa"/>
          </w:tcPr>
          <w:p w:rsidR="002E4FC1" w:rsidRPr="00E2460A" w:rsidRDefault="002E4FC1" w:rsidP="00D92056">
            <w:pPr>
              <w:widowControl w:val="0"/>
              <w:suppressAutoHyphens/>
              <w:rPr>
                <w:sz w:val="16"/>
                <w:szCs w:val="16"/>
              </w:rPr>
            </w:pPr>
          </w:p>
        </w:tc>
        <w:tc>
          <w:tcPr>
            <w:tcW w:w="4649" w:type="dxa"/>
          </w:tcPr>
          <w:p w:rsidR="002E4FC1" w:rsidRPr="00B519A8" w:rsidRDefault="002E4FC1" w:rsidP="00D92056">
            <w:pPr>
              <w:pStyle w:val="a5"/>
              <w:rPr>
                <w:b/>
              </w:rPr>
            </w:pPr>
          </w:p>
        </w:tc>
      </w:tr>
    </w:tbl>
    <w:p w:rsidR="002E4FC1" w:rsidRPr="00872BD3" w:rsidRDefault="002E4FC1" w:rsidP="002E4FC1">
      <w:pPr>
        <w:pStyle w:val="afb"/>
        <w:rPr>
          <w:color w:val="000000" w:themeColor="text1"/>
          <w:sz w:val="24"/>
          <w:szCs w:val="24"/>
        </w:rPr>
      </w:pPr>
    </w:p>
    <w:permEnd w:id="138887188"/>
    <w:p w:rsidR="007E4F5A" w:rsidRPr="000C3100" w:rsidRDefault="007E4F5A" w:rsidP="00A64C7A">
      <w:pPr>
        <w:pStyle w:val="af8"/>
        <w:spacing w:line="360" w:lineRule="auto"/>
        <w:jc w:val="lef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2C6" w:rsidRDefault="00DE12C6">
      <w:r>
        <w:separator/>
      </w:r>
    </w:p>
  </w:endnote>
  <w:endnote w:type="continuationSeparator" w:id="0">
    <w:p w:rsidR="00DE12C6" w:rsidRDefault="00DE12C6">
      <w:r>
        <w:continuationSeparator/>
      </w:r>
    </w:p>
  </w:endnote>
  <w:endnote w:type="continuationNotice" w:id="1">
    <w:p w:rsidR="00DE12C6" w:rsidRDefault="00DE1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C91" w:rsidRDefault="00A95C91"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805ED0">
      <w:rPr>
        <w:rStyle w:val="af7"/>
        <w:noProof/>
      </w:rPr>
      <w:t>5</w:t>
    </w:r>
    <w:r>
      <w:rPr>
        <w:rStyle w:val="af7"/>
      </w:rPr>
      <w:fldChar w:fldCharType="end"/>
    </w:r>
  </w:p>
  <w:p w:rsidR="00A95C91" w:rsidRDefault="00A95C91"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2C6" w:rsidRDefault="00DE12C6">
      <w:r>
        <w:separator/>
      </w:r>
    </w:p>
  </w:footnote>
  <w:footnote w:type="continuationSeparator" w:id="0">
    <w:p w:rsidR="00DE12C6" w:rsidRDefault="00DE12C6">
      <w:r>
        <w:continuationSeparator/>
      </w:r>
    </w:p>
  </w:footnote>
  <w:footnote w:type="continuationNotice" w:id="1">
    <w:p w:rsidR="00DE12C6" w:rsidRDefault="00DE12C6"/>
  </w:footnote>
  <w:footnote w:id="2">
    <w:p w:rsidR="00A95C91" w:rsidRDefault="00A95C91">
      <w:pPr>
        <w:pStyle w:val="afb"/>
      </w:pPr>
      <w:r>
        <w:rPr>
          <w:rStyle w:val="afd"/>
        </w:rPr>
        <w:footnoteRef/>
      </w:r>
      <w:r>
        <w:t xml:space="preserve"> Составляется при необходимости.</w:t>
      </w:r>
    </w:p>
  </w:footnote>
  <w:footnote w:id="3">
    <w:p w:rsidR="00A95C91" w:rsidRDefault="00A95C91">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C91" w:rsidRDefault="00A95C91"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A95C91" w:rsidRDefault="00A95C91">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C91" w:rsidRDefault="00A95C91"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805ED0">
      <w:rPr>
        <w:rStyle w:val="af7"/>
        <w:noProof/>
      </w:rPr>
      <w:t>5</w:t>
    </w:r>
    <w:r>
      <w:rPr>
        <w:rStyle w:val="af7"/>
      </w:rPr>
      <w:fldChar w:fldCharType="end"/>
    </w:r>
  </w:p>
  <w:p w:rsidR="00A95C91" w:rsidRDefault="00A95C91">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9"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5"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8" w15:restartNumberingAfterBreak="0">
    <w:nsid w:val="6C12349D"/>
    <w:multiLevelType w:val="hybridMultilevel"/>
    <w:tmpl w:val="CC7E9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2"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3"/>
  </w:num>
  <w:num w:numId="2">
    <w:abstractNumId w:val="20"/>
  </w:num>
  <w:num w:numId="3">
    <w:abstractNumId w:val="1"/>
  </w:num>
  <w:num w:numId="4">
    <w:abstractNumId w:val="22"/>
  </w:num>
  <w:num w:numId="5">
    <w:abstractNumId w:val="8"/>
  </w:num>
  <w:num w:numId="6">
    <w:abstractNumId w:val="11"/>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4"/>
  </w:num>
  <w:num w:numId="10">
    <w:abstractNumId w:val="12"/>
  </w:num>
  <w:num w:numId="11">
    <w:abstractNumId w:val="6"/>
  </w:num>
  <w:num w:numId="12">
    <w:abstractNumId w:val="16"/>
  </w:num>
  <w:num w:numId="13">
    <w:abstractNumId w:val="3"/>
  </w:num>
  <w:num w:numId="14">
    <w:abstractNumId w:val="7"/>
  </w:num>
  <w:num w:numId="15">
    <w:abstractNumId w:val="14"/>
  </w:num>
  <w:num w:numId="16">
    <w:abstractNumId w:val="2"/>
  </w:num>
  <w:num w:numId="17">
    <w:abstractNumId w:val="0"/>
  </w:num>
  <w:num w:numId="18">
    <w:abstractNumId w:val="21"/>
  </w:num>
  <w:num w:numId="19">
    <w:abstractNumId w:val="5"/>
  </w:num>
  <w:num w:numId="20">
    <w:abstractNumId w:val="19"/>
  </w:num>
  <w:num w:numId="21">
    <w:abstractNumId w:val="17"/>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2FD0"/>
    <w:rsid w:val="000049C4"/>
    <w:rsid w:val="00005013"/>
    <w:rsid w:val="00005C71"/>
    <w:rsid w:val="000134DC"/>
    <w:rsid w:val="00020DA9"/>
    <w:rsid w:val="00023263"/>
    <w:rsid w:val="0002610D"/>
    <w:rsid w:val="00032BB0"/>
    <w:rsid w:val="000348AF"/>
    <w:rsid w:val="00040D1D"/>
    <w:rsid w:val="0004209B"/>
    <w:rsid w:val="00043680"/>
    <w:rsid w:val="0005111E"/>
    <w:rsid w:val="00051E25"/>
    <w:rsid w:val="000549B0"/>
    <w:rsid w:val="0006027D"/>
    <w:rsid w:val="000608E5"/>
    <w:rsid w:val="00064ABE"/>
    <w:rsid w:val="00065FA7"/>
    <w:rsid w:val="0006731B"/>
    <w:rsid w:val="000677FA"/>
    <w:rsid w:val="00070FA2"/>
    <w:rsid w:val="00072CCF"/>
    <w:rsid w:val="00075EC3"/>
    <w:rsid w:val="00080705"/>
    <w:rsid w:val="000807AF"/>
    <w:rsid w:val="000818BC"/>
    <w:rsid w:val="000835E9"/>
    <w:rsid w:val="00086370"/>
    <w:rsid w:val="00091103"/>
    <w:rsid w:val="00091415"/>
    <w:rsid w:val="00093440"/>
    <w:rsid w:val="00096471"/>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52D"/>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69E6"/>
    <w:rsid w:val="00121E79"/>
    <w:rsid w:val="00122724"/>
    <w:rsid w:val="0012366A"/>
    <w:rsid w:val="00131DA6"/>
    <w:rsid w:val="0013490D"/>
    <w:rsid w:val="00134DE9"/>
    <w:rsid w:val="00135248"/>
    <w:rsid w:val="00141CAF"/>
    <w:rsid w:val="001425D9"/>
    <w:rsid w:val="00142AF0"/>
    <w:rsid w:val="001436A3"/>
    <w:rsid w:val="00143FC4"/>
    <w:rsid w:val="00144257"/>
    <w:rsid w:val="001460A2"/>
    <w:rsid w:val="00146A2E"/>
    <w:rsid w:val="001516AB"/>
    <w:rsid w:val="00151D20"/>
    <w:rsid w:val="001527A9"/>
    <w:rsid w:val="00152C35"/>
    <w:rsid w:val="001530E9"/>
    <w:rsid w:val="0015349B"/>
    <w:rsid w:val="00155D8B"/>
    <w:rsid w:val="00156A70"/>
    <w:rsid w:val="00162119"/>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A4F"/>
    <w:rsid w:val="001D4387"/>
    <w:rsid w:val="001D4DCD"/>
    <w:rsid w:val="001D5EA5"/>
    <w:rsid w:val="001E6D56"/>
    <w:rsid w:val="001F31D2"/>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51A4"/>
    <w:rsid w:val="00245BD7"/>
    <w:rsid w:val="00247E01"/>
    <w:rsid w:val="002518EC"/>
    <w:rsid w:val="0025546E"/>
    <w:rsid w:val="0025590E"/>
    <w:rsid w:val="002559B1"/>
    <w:rsid w:val="00257184"/>
    <w:rsid w:val="00257B06"/>
    <w:rsid w:val="0026433F"/>
    <w:rsid w:val="002669E5"/>
    <w:rsid w:val="002674E2"/>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382E"/>
    <w:rsid w:val="002A6188"/>
    <w:rsid w:val="002A679E"/>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4FC1"/>
    <w:rsid w:val="002E52AE"/>
    <w:rsid w:val="002F0712"/>
    <w:rsid w:val="002F0B1D"/>
    <w:rsid w:val="002F0D49"/>
    <w:rsid w:val="002F160D"/>
    <w:rsid w:val="002F2086"/>
    <w:rsid w:val="002F25F4"/>
    <w:rsid w:val="002F3CF0"/>
    <w:rsid w:val="002F5C20"/>
    <w:rsid w:val="00300E48"/>
    <w:rsid w:val="003010A0"/>
    <w:rsid w:val="00303DD8"/>
    <w:rsid w:val="003053CE"/>
    <w:rsid w:val="00306A7F"/>
    <w:rsid w:val="00306E1F"/>
    <w:rsid w:val="003071C4"/>
    <w:rsid w:val="00311C2A"/>
    <w:rsid w:val="00313010"/>
    <w:rsid w:val="003150B6"/>
    <w:rsid w:val="003158AA"/>
    <w:rsid w:val="00317A54"/>
    <w:rsid w:val="0032021B"/>
    <w:rsid w:val="00320301"/>
    <w:rsid w:val="003227A9"/>
    <w:rsid w:val="00322909"/>
    <w:rsid w:val="00322978"/>
    <w:rsid w:val="003266EC"/>
    <w:rsid w:val="0032790F"/>
    <w:rsid w:val="003301BF"/>
    <w:rsid w:val="003302E9"/>
    <w:rsid w:val="00330DF5"/>
    <w:rsid w:val="00333A47"/>
    <w:rsid w:val="00334571"/>
    <w:rsid w:val="00343D3F"/>
    <w:rsid w:val="003444AC"/>
    <w:rsid w:val="00344E69"/>
    <w:rsid w:val="0034549F"/>
    <w:rsid w:val="003459C0"/>
    <w:rsid w:val="00346047"/>
    <w:rsid w:val="00346435"/>
    <w:rsid w:val="003510D4"/>
    <w:rsid w:val="00351B8A"/>
    <w:rsid w:val="003520AF"/>
    <w:rsid w:val="00353791"/>
    <w:rsid w:val="0035401F"/>
    <w:rsid w:val="00354CB8"/>
    <w:rsid w:val="00354CBC"/>
    <w:rsid w:val="003552EE"/>
    <w:rsid w:val="00362E61"/>
    <w:rsid w:val="00365BC6"/>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818"/>
    <w:rsid w:val="00394F91"/>
    <w:rsid w:val="003965CD"/>
    <w:rsid w:val="00397575"/>
    <w:rsid w:val="003A06D4"/>
    <w:rsid w:val="003A24D1"/>
    <w:rsid w:val="003A3E05"/>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5D10"/>
    <w:rsid w:val="003D77E0"/>
    <w:rsid w:val="003E086A"/>
    <w:rsid w:val="003E1693"/>
    <w:rsid w:val="003E20FA"/>
    <w:rsid w:val="003E4D6F"/>
    <w:rsid w:val="003E548A"/>
    <w:rsid w:val="003E624C"/>
    <w:rsid w:val="003F3AF5"/>
    <w:rsid w:val="003F4173"/>
    <w:rsid w:val="003F525D"/>
    <w:rsid w:val="003F7AFD"/>
    <w:rsid w:val="00400736"/>
    <w:rsid w:val="00400CAF"/>
    <w:rsid w:val="00400EB8"/>
    <w:rsid w:val="00402471"/>
    <w:rsid w:val="004042C2"/>
    <w:rsid w:val="00404560"/>
    <w:rsid w:val="00405D9F"/>
    <w:rsid w:val="00407D06"/>
    <w:rsid w:val="00410D33"/>
    <w:rsid w:val="00410DFE"/>
    <w:rsid w:val="00411152"/>
    <w:rsid w:val="004150A9"/>
    <w:rsid w:val="00415671"/>
    <w:rsid w:val="00415F47"/>
    <w:rsid w:val="0041634E"/>
    <w:rsid w:val="0041763F"/>
    <w:rsid w:val="004218D3"/>
    <w:rsid w:val="004238D4"/>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27AD"/>
    <w:rsid w:val="00446818"/>
    <w:rsid w:val="00446E24"/>
    <w:rsid w:val="00447108"/>
    <w:rsid w:val="004473C7"/>
    <w:rsid w:val="00452FAE"/>
    <w:rsid w:val="0045392E"/>
    <w:rsid w:val="00455077"/>
    <w:rsid w:val="00457344"/>
    <w:rsid w:val="00457E9B"/>
    <w:rsid w:val="00461434"/>
    <w:rsid w:val="0046670B"/>
    <w:rsid w:val="00470C35"/>
    <w:rsid w:val="00472C09"/>
    <w:rsid w:val="00473788"/>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3C72"/>
    <w:rsid w:val="004C590A"/>
    <w:rsid w:val="004C6D67"/>
    <w:rsid w:val="004C6EB6"/>
    <w:rsid w:val="004D0149"/>
    <w:rsid w:val="004D0BB3"/>
    <w:rsid w:val="004D0DEE"/>
    <w:rsid w:val="004E0CAF"/>
    <w:rsid w:val="004E5C72"/>
    <w:rsid w:val="004E6662"/>
    <w:rsid w:val="004E7058"/>
    <w:rsid w:val="004E759E"/>
    <w:rsid w:val="004E7C0F"/>
    <w:rsid w:val="004F04A0"/>
    <w:rsid w:val="004F08EF"/>
    <w:rsid w:val="004F1C37"/>
    <w:rsid w:val="004F1F79"/>
    <w:rsid w:val="004F42C8"/>
    <w:rsid w:val="004F63E5"/>
    <w:rsid w:val="004F7ED2"/>
    <w:rsid w:val="0050027A"/>
    <w:rsid w:val="005005EE"/>
    <w:rsid w:val="005018F0"/>
    <w:rsid w:val="00502A89"/>
    <w:rsid w:val="00503822"/>
    <w:rsid w:val="005044B1"/>
    <w:rsid w:val="005077D3"/>
    <w:rsid w:val="00507C7F"/>
    <w:rsid w:val="00510364"/>
    <w:rsid w:val="005112A2"/>
    <w:rsid w:val="00513BAB"/>
    <w:rsid w:val="00514D14"/>
    <w:rsid w:val="00521481"/>
    <w:rsid w:val="005215A0"/>
    <w:rsid w:val="00521649"/>
    <w:rsid w:val="00524B4F"/>
    <w:rsid w:val="00524E48"/>
    <w:rsid w:val="005262F4"/>
    <w:rsid w:val="00526339"/>
    <w:rsid w:val="00527BD4"/>
    <w:rsid w:val="00531C3D"/>
    <w:rsid w:val="00531CFB"/>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3EC4"/>
    <w:rsid w:val="00574911"/>
    <w:rsid w:val="00575B05"/>
    <w:rsid w:val="00581615"/>
    <w:rsid w:val="005840D0"/>
    <w:rsid w:val="005843FC"/>
    <w:rsid w:val="0058483C"/>
    <w:rsid w:val="00586BBF"/>
    <w:rsid w:val="0059092D"/>
    <w:rsid w:val="00592E92"/>
    <w:rsid w:val="00593CF0"/>
    <w:rsid w:val="005953D0"/>
    <w:rsid w:val="00595BC5"/>
    <w:rsid w:val="00595C3F"/>
    <w:rsid w:val="0059712E"/>
    <w:rsid w:val="005A09DA"/>
    <w:rsid w:val="005A1A6A"/>
    <w:rsid w:val="005A205E"/>
    <w:rsid w:val="005A3100"/>
    <w:rsid w:val="005A3445"/>
    <w:rsid w:val="005A619F"/>
    <w:rsid w:val="005A72E1"/>
    <w:rsid w:val="005B14BA"/>
    <w:rsid w:val="005B24AC"/>
    <w:rsid w:val="005B4E07"/>
    <w:rsid w:val="005C1DD1"/>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4F77"/>
    <w:rsid w:val="005F63FF"/>
    <w:rsid w:val="00603772"/>
    <w:rsid w:val="0060386E"/>
    <w:rsid w:val="00604BD3"/>
    <w:rsid w:val="00607E2F"/>
    <w:rsid w:val="006105C4"/>
    <w:rsid w:val="00611277"/>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7019B"/>
    <w:rsid w:val="0067062D"/>
    <w:rsid w:val="00670A9F"/>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1024"/>
    <w:rsid w:val="006A48AB"/>
    <w:rsid w:val="006A4D67"/>
    <w:rsid w:val="006A632C"/>
    <w:rsid w:val="006A7665"/>
    <w:rsid w:val="006B3529"/>
    <w:rsid w:val="006B3971"/>
    <w:rsid w:val="006B4743"/>
    <w:rsid w:val="006B4AD6"/>
    <w:rsid w:val="006B4D08"/>
    <w:rsid w:val="006B5341"/>
    <w:rsid w:val="006B62C3"/>
    <w:rsid w:val="006B64B3"/>
    <w:rsid w:val="006B665C"/>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56B6"/>
    <w:rsid w:val="006D7C0A"/>
    <w:rsid w:val="006E01C8"/>
    <w:rsid w:val="006E28C8"/>
    <w:rsid w:val="006E3BCC"/>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47224"/>
    <w:rsid w:val="0075345B"/>
    <w:rsid w:val="00755C98"/>
    <w:rsid w:val="007564AC"/>
    <w:rsid w:val="0076009D"/>
    <w:rsid w:val="007616BE"/>
    <w:rsid w:val="00763BC1"/>
    <w:rsid w:val="00765E3B"/>
    <w:rsid w:val="0076671D"/>
    <w:rsid w:val="007671B6"/>
    <w:rsid w:val="00767773"/>
    <w:rsid w:val="00767A59"/>
    <w:rsid w:val="0077421A"/>
    <w:rsid w:val="00774961"/>
    <w:rsid w:val="00775141"/>
    <w:rsid w:val="007806C6"/>
    <w:rsid w:val="007849EF"/>
    <w:rsid w:val="00790D96"/>
    <w:rsid w:val="007945C0"/>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4E70"/>
    <w:rsid w:val="007D61F9"/>
    <w:rsid w:val="007D627A"/>
    <w:rsid w:val="007D79B8"/>
    <w:rsid w:val="007E049A"/>
    <w:rsid w:val="007E0C21"/>
    <w:rsid w:val="007E25EE"/>
    <w:rsid w:val="007E417E"/>
    <w:rsid w:val="007E4F5A"/>
    <w:rsid w:val="007F4C7C"/>
    <w:rsid w:val="007F6A09"/>
    <w:rsid w:val="008012DC"/>
    <w:rsid w:val="00801B77"/>
    <w:rsid w:val="008022C0"/>
    <w:rsid w:val="00803E15"/>
    <w:rsid w:val="008041C9"/>
    <w:rsid w:val="00805ED0"/>
    <w:rsid w:val="0080646A"/>
    <w:rsid w:val="00807A3E"/>
    <w:rsid w:val="00812DDF"/>
    <w:rsid w:val="00812E4A"/>
    <w:rsid w:val="00813173"/>
    <w:rsid w:val="008142CE"/>
    <w:rsid w:val="0081527D"/>
    <w:rsid w:val="00820342"/>
    <w:rsid w:val="00822D35"/>
    <w:rsid w:val="0082420F"/>
    <w:rsid w:val="00824597"/>
    <w:rsid w:val="00824FB5"/>
    <w:rsid w:val="00825D2E"/>
    <w:rsid w:val="00827BB4"/>
    <w:rsid w:val="00831B39"/>
    <w:rsid w:val="008349D5"/>
    <w:rsid w:val="00834DAB"/>
    <w:rsid w:val="00842DE8"/>
    <w:rsid w:val="00843D18"/>
    <w:rsid w:val="00845CD2"/>
    <w:rsid w:val="0084625B"/>
    <w:rsid w:val="0085013B"/>
    <w:rsid w:val="0085152A"/>
    <w:rsid w:val="008531C0"/>
    <w:rsid w:val="00853920"/>
    <w:rsid w:val="0085733C"/>
    <w:rsid w:val="00860572"/>
    <w:rsid w:val="00862935"/>
    <w:rsid w:val="00862D48"/>
    <w:rsid w:val="00866F45"/>
    <w:rsid w:val="00871844"/>
    <w:rsid w:val="00873709"/>
    <w:rsid w:val="00875C89"/>
    <w:rsid w:val="00875CD6"/>
    <w:rsid w:val="00876E36"/>
    <w:rsid w:val="00882AFE"/>
    <w:rsid w:val="00883296"/>
    <w:rsid w:val="00883707"/>
    <w:rsid w:val="008843CC"/>
    <w:rsid w:val="00885254"/>
    <w:rsid w:val="008860A2"/>
    <w:rsid w:val="00887A22"/>
    <w:rsid w:val="00887C27"/>
    <w:rsid w:val="00890881"/>
    <w:rsid w:val="00892267"/>
    <w:rsid w:val="00893073"/>
    <w:rsid w:val="00896220"/>
    <w:rsid w:val="008A0949"/>
    <w:rsid w:val="008A2C24"/>
    <w:rsid w:val="008A340B"/>
    <w:rsid w:val="008A371F"/>
    <w:rsid w:val="008A4D8F"/>
    <w:rsid w:val="008A7292"/>
    <w:rsid w:val="008B0733"/>
    <w:rsid w:val="008B17A0"/>
    <w:rsid w:val="008B5AAC"/>
    <w:rsid w:val="008B5F91"/>
    <w:rsid w:val="008B6AD9"/>
    <w:rsid w:val="008C0ACE"/>
    <w:rsid w:val="008C0C32"/>
    <w:rsid w:val="008C1827"/>
    <w:rsid w:val="008C3103"/>
    <w:rsid w:val="008C432B"/>
    <w:rsid w:val="008C47F2"/>
    <w:rsid w:val="008C48BA"/>
    <w:rsid w:val="008D465B"/>
    <w:rsid w:val="008D5D0A"/>
    <w:rsid w:val="008D69BA"/>
    <w:rsid w:val="008E085B"/>
    <w:rsid w:val="008E1CBF"/>
    <w:rsid w:val="008E35AE"/>
    <w:rsid w:val="008E5609"/>
    <w:rsid w:val="008E5BCA"/>
    <w:rsid w:val="008F107C"/>
    <w:rsid w:val="008F19F7"/>
    <w:rsid w:val="008F4ACE"/>
    <w:rsid w:val="008F6136"/>
    <w:rsid w:val="00901464"/>
    <w:rsid w:val="009022F8"/>
    <w:rsid w:val="009026B5"/>
    <w:rsid w:val="00905765"/>
    <w:rsid w:val="00905F01"/>
    <w:rsid w:val="00907CAC"/>
    <w:rsid w:val="009149B9"/>
    <w:rsid w:val="00916310"/>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67DDE"/>
    <w:rsid w:val="00970860"/>
    <w:rsid w:val="00971179"/>
    <w:rsid w:val="00973579"/>
    <w:rsid w:val="009745D5"/>
    <w:rsid w:val="00977BC2"/>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47CA"/>
    <w:rsid w:val="009E5F2F"/>
    <w:rsid w:val="009E7DCD"/>
    <w:rsid w:val="009F113A"/>
    <w:rsid w:val="009F232F"/>
    <w:rsid w:val="009F26C8"/>
    <w:rsid w:val="009F331F"/>
    <w:rsid w:val="009F4F63"/>
    <w:rsid w:val="009F74C9"/>
    <w:rsid w:val="00A015E7"/>
    <w:rsid w:val="00A0662C"/>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5274"/>
    <w:rsid w:val="00A876BB"/>
    <w:rsid w:val="00A908AB"/>
    <w:rsid w:val="00A90AA5"/>
    <w:rsid w:val="00A90EE5"/>
    <w:rsid w:val="00A92A20"/>
    <w:rsid w:val="00A92A25"/>
    <w:rsid w:val="00A94193"/>
    <w:rsid w:val="00A95C91"/>
    <w:rsid w:val="00A964FF"/>
    <w:rsid w:val="00A9669F"/>
    <w:rsid w:val="00A96AB4"/>
    <w:rsid w:val="00A96AF8"/>
    <w:rsid w:val="00A97B80"/>
    <w:rsid w:val="00A97FAE"/>
    <w:rsid w:val="00AA1B41"/>
    <w:rsid w:val="00AA4FB0"/>
    <w:rsid w:val="00AB002D"/>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5B1C"/>
    <w:rsid w:val="00AE63F1"/>
    <w:rsid w:val="00AE6B89"/>
    <w:rsid w:val="00AE7EB2"/>
    <w:rsid w:val="00AF138C"/>
    <w:rsid w:val="00AF24F4"/>
    <w:rsid w:val="00AF2ED2"/>
    <w:rsid w:val="00AF4813"/>
    <w:rsid w:val="00AF538B"/>
    <w:rsid w:val="00B02937"/>
    <w:rsid w:val="00B0374C"/>
    <w:rsid w:val="00B053DE"/>
    <w:rsid w:val="00B06B18"/>
    <w:rsid w:val="00B06C21"/>
    <w:rsid w:val="00B06E68"/>
    <w:rsid w:val="00B10240"/>
    <w:rsid w:val="00B15E4A"/>
    <w:rsid w:val="00B202C8"/>
    <w:rsid w:val="00B204F0"/>
    <w:rsid w:val="00B21F50"/>
    <w:rsid w:val="00B239A9"/>
    <w:rsid w:val="00B24FC4"/>
    <w:rsid w:val="00B25071"/>
    <w:rsid w:val="00B255C6"/>
    <w:rsid w:val="00B3107A"/>
    <w:rsid w:val="00B32E8A"/>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1FB"/>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388A"/>
    <w:rsid w:val="00BC62AD"/>
    <w:rsid w:val="00BC649F"/>
    <w:rsid w:val="00BC6DC7"/>
    <w:rsid w:val="00BD1E2F"/>
    <w:rsid w:val="00BD241C"/>
    <w:rsid w:val="00BD2F02"/>
    <w:rsid w:val="00BE2980"/>
    <w:rsid w:val="00BE2DBB"/>
    <w:rsid w:val="00BE5589"/>
    <w:rsid w:val="00BE7983"/>
    <w:rsid w:val="00BF0EBC"/>
    <w:rsid w:val="00BF1F99"/>
    <w:rsid w:val="00BF7CF1"/>
    <w:rsid w:val="00C01F85"/>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0AFB"/>
    <w:rsid w:val="00C436CA"/>
    <w:rsid w:val="00C444AD"/>
    <w:rsid w:val="00C50550"/>
    <w:rsid w:val="00C505D2"/>
    <w:rsid w:val="00C50BB0"/>
    <w:rsid w:val="00C53595"/>
    <w:rsid w:val="00C54D39"/>
    <w:rsid w:val="00C568DF"/>
    <w:rsid w:val="00C57216"/>
    <w:rsid w:val="00C61DD5"/>
    <w:rsid w:val="00C65904"/>
    <w:rsid w:val="00C66318"/>
    <w:rsid w:val="00C67D86"/>
    <w:rsid w:val="00C72E40"/>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E062B"/>
    <w:rsid w:val="00CE0AE1"/>
    <w:rsid w:val="00CE1052"/>
    <w:rsid w:val="00CE12CE"/>
    <w:rsid w:val="00CE14BD"/>
    <w:rsid w:val="00CE70F5"/>
    <w:rsid w:val="00CE7565"/>
    <w:rsid w:val="00CF0558"/>
    <w:rsid w:val="00CF26E4"/>
    <w:rsid w:val="00CF2B83"/>
    <w:rsid w:val="00CF3738"/>
    <w:rsid w:val="00CF4FDF"/>
    <w:rsid w:val="00CF60A3"/>
    <w:rsid w:val="00CF69EC"/>
    <w:rsid w:val="00CF7231"/>
    <w:rsid w:val="00CF77EB"/>
    <w:rsid w:val="00D02375"/>
    <w:rsid w:val="00D10C9B"/>
    <w:rsid w:val="00D11BEA"/>
    <w:rsid w:val="00D14A7F"/>
    <w:rsid w:val="00D14C21"/>
    <w:rsid w:val="00D16844"/>
    <w:rsid w:val="00D2048B"/>
    <w:rsid w:val="00D21E4A"/>
    <w:rsid w:val="00D221BF"/>
    <w:rsid w:val="00D22D4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5972"/>
    <w:rsid w:val="00D659F4"/>
    <w:rsid w:val="00D662A7"/>
    <w:rsid w:val="00D71120"/>
    <w:rsid w:val="00D71414"/>
    <w:rsid w:val="00D7235E"/>
    <w:rsid w:val="00D7400D"/>
    <w:rsid w:val="00D764B3"/>
    <w:rsid w:val="00D769E7"/>
    <w:rsid w:val="00D8374D"/>
    <w:rsid w:val="00D849E6"/>
    <w:rsid w:val="00D85630"/>
    <w:rsid w:val="00D8632A"/>
    <w:rsid w:val="00D91969"/>
    <w:rsid w:val="00D92056"/>
    <w:rsid w:val="00D94648"/>
    <w:rsid w:val="00D9552A"/>
    <w:rsid w:val="00D97DF2"/>
    <w:rsid w:val="00DA07B6"/>
    <w:rsid w:val="00DA149A"/>
    <w:rsid w:val="00DA19EC"/>
    <w:rsid w:val="00DA306C"/>
    <w:rsid w:val="00DA352D"/>
    <w:rsid w:val="00DA3E9D"/>
    <w:rsid w:val="00DA5E51"/>
    <w:rsid w:val="00DA6815"/>
    <w:rsid w:val="00DA7409"/>
    <w:rsid w:val="00DB0020"/>
    <w:rsid w:val="00DB06F0"/>
    <w:rsid w:val="00DB0916"/>
    <w:rsid w:val="00DB0DFA"/>
    <w:rsid w:val="00DB0FA9"/>
    <w:rsid w:val="00DB1486"/>
    <w:rsid w:val="00DB3C81"/>
    <w:rsid w:val="00DB48C3"/>
    <w:rsid w:val="00DB5F05"/>
    <w:rsid w:val="00DB6AFC"/>
    <w:rsid w:val="00DC156F"/>
    <w:rsid w:val="00DC2ECD"/>
    <w:rsid w:val="00DC554B"/>
    <w:rsid w:val="00DC5D50"/>
    <w:rsid w:val="00DE12C6"/>
    <w:rsid w:val="00DE6280"/>
    <w:rsid w:val="00DF0AFF"/>
    <w:rsid w:val="00DF2FB3"/>
    <w:rsid w:val="00DF39F5"/>
    <w:rsid w:val="00DF56A2"/>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906"/>
    <w:rsid w:val="00E2305B"/>
    <w:rsid w:val="00E24EF7"/>
    <w:rsid w:val="00E25AFC"/>
    <w:rsid w:val="00E25F13"/>
    <w:rsid w:val="00E26472"/>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3475"/>
    <w:rsid w:val="00E63786"/>
    <w:rsid w:val="00E65352"/>
    <w:rsid w:val="00E676C3"/>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C10DF"/>
    <w:rsid w:val="00EC1705"/>
    <w:rsid w:val="00EC4E34"/>
    <w:rsid w:val="00EC79CC"/>
    <w:rsid w:val="00ED04AD"/>
    <w:rsid w:val="00ED2853"/>
    <w:rsid w:val="00ED32A7"/>
    <w:rsid w:val="00ED3865"/>
    <w:rsid w:val="00ED47F1"/>
    <w:rsid w:val="00ED72E5"/>
    <w:rsid w:val="00EE1683"/>
    <w:rsid w:val="00EE1A10"/>
    <w:rsid w:val="00EE48D7"/>
    <w:rsid w:val="00EE7671"/>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2649"/>
    <w:rsid w:val="00F63844"/>
    <w:rsid w:val="00F63CFA"/>
    <w:rsid w:val="00F66432"/>
    <w:rsid w:val="00F72E0C"/>
    <w:rsid w:val="00F73457"/>
    <w:rsid w:val="00F73C4B"/>
    <w:rsid w:val="00F75635"/>
    <w:rsid w:val="00F803D2"/>
    <w:rsid w:val="00F8407E"/>
    <w:rsid w:val="00F846DE"/>
    <w:rsid w:val="00F85319"/>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30">
    <w:name w:val="Заголовок 3 Знак"/>
    <w:link w:val="3"/>
    <w:semiHidden/>
    <w:locked/>
    <w:rsid w:val="00C87E33"/>
    <w:rPr>
      <w:rFonts w:ascii="Cambria" w:hAnsi="Cambria"/>
      <w:b/>
      <w:sz w:val="26"/>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styleId="a3">
    <w:name w:val="Balloon Text"/>
    <w:basedOn w:val="a"/>
    <w:link w:val="a4"/>
    <w:semiHidden/>
    <w:rsid w:val="00611277"/>
    <w:rPr>
      <w:rFonts w:ascii="Tahoma" w:hAnsi="Tahoma"/>
      <w:sz w:val="16"/>
      <w:szCs w:val="16"/>
    </w:rPr>
  </w:style>
  <w:style w:type="character" w:customStyle="1" w:styleId="a4">
    <w:name w:val="Текст выноски Знак"/>
    <w:link w:val="a3"/>
    <w:semiHidden/>
    <w:locked/>
    <w:rsid w:val="005D6738"/>
    <w:rPr>
      <w:rFonts w:ascii="Tahoma" w:hAnsi="Tahoma"/>
      <w:sz w:val="16"/>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1C5F2A"/>
    <w:pPr>
      <w:jc w:val="center"/>
    </w:pPr>
    <w:rPr>
      <w:b/>
      <w:bCs/>
      <w:caps/>
      <w:sz w:val="20"/>
      <w:szCs w:val="20"/>
    </w:rPr>
  </w:style>
  <w:style w:type="character" w:customStyle="1" w:styleId="af9">
    <w:name w:val="Название Знак"/>
    <w:link w:val="af8"/>
    <w:uiPriority w:val="99"/>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12">
    <w:name w:val="Подзаголовок Знак1"/>
    <w:link w:val="aff1"/>
    <w:locked/>
    <w:rsid w:val="0073718E"/>
    <w:rPr>
      <w:b/>
      <w:sz w:val="28"/>
    </w:rPr>
  </w:style>
  <w:style w:type="character" w:customStyle="1" w:styleId="aff2">
    <w:name w:val="Подзаголовок Знак"/>
    <w:rsid w:val="0073718E"/>
    <w:rPr>
      <w:rFonts w:ascii="Cambria" w:hAnsi="Cambria"/>
      <w:sz w:val="24"/>
    </w:rPr>
  </w:style>
  <w:style w:type="character" w:styleId="aff3">
    <w:name w:val="Hyperlink"/>
    <w:uiPriority w:val="99"/>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customStyle="1" w:styleId="Text">
    <w:name w:val="Text"/>
    <w:basedOn w:val="a"/>
    <w:uiPriority w:val="99"/>
    <w:rsid w:val="002E4FC1"/>
    <w:pPr>
      <w:spacing w:after="240"/>
    </w:pPr>
    <w:rPr>
      <w:szCs w:val="20"/>
      <w:lang w:val="en-US" w:eastAsia="en-US"/>
    </w:rPr>
  </w:style>
  <w:style w:type="paragraph" w:customStyle="1" w:styleId="text0">
    <w:name w:val="text"/>
    <w:basedOn w:val="a"/>
    <w:uiPriority w:val="99"/>
    <w:rsid w:val="002E4FC1"/>
    <w:pPr>
      <w:spacing w:after="240"/>
    </w:pPr>
  </w:style>
  <w:style w:type="paragraph" w:styleId="aff5">
    <w:name w:val="List Paragraph"/>
    <w:basedOn w:val="a"/>
    <w:uiPriority w:val="34"/>
    <w:qFormat/>
    <w:rsid w:val="00607E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89146987">
      <w:bodyDiv w:val="1"/>
      <w:marLeft w:val="0"/>
      <w:marRight w:val="0"/>
      <w:marTop w:val="0"/>
      <w:marBottom w:val="0"/>
      <w:divBdr>
        <w:top w:val="none" w:sz="0" w:space="0" w:color="auto"/>
        <w:left w:val="none" w:sz="0" w:space="0" w:color="auto"/>
        <w:bottom w:val="none" w:sz="0" w:space="0" w:color="auto"/>
        <w:right w:val="none" w:sz="0" w:space="0" w:color="auto"/>
      </w:divBdr>
    </w:div>
    <w:div w:id="286357225">
      <w:bodyDiv w:val="1"/>
      <w:marLeft w:val="0"/>
      <w:marRight w:val="0"/>
      <w:marTop w:val="0"/>
      <w:marBottom w:val="0"/>
      <w:divBdr>
        <w:top w:val="none" w:sz="0" w:space="0" w:color="auto"/>
        <w:left w:val="none" w:sz="0" w:space="0" w:color="auto"/>
        <w:bottom w:val="none" w:sz="0" w:space="0" w:color="auto"/>
        <w:right w:val="none" w:sz="0" w:space="0" w:color="auto"/>
      </w:divBdr>
    </w:div>
    <w:div w:id="393741981">
      <w:bodyDiv w:val="1"/>
      <w:marLeft w:val="0"/>
      <w:marRight w:val="0"/>
      <w:marTop w:val="0"/>
      <w:marBottom w:val="0"/>
      <w:divBdr>
        <w:top w:val="none" w:sz="0" w:space="0" w:color="auto"/>
        <w:left w:val="none" w:sz="0" w:space="0" w:color="auto"/>
        <w:bottom w:val="none" w:sz="0" w:space="0" w:color="auto"/>
        <w:right w:val="none" w:sz="0" w:space="0" w:color="auto"/>
      </w:divBdr>
    </w:div>
    <w:div w:id="580526324">
      <w:bodyDiv w:val="1"/>
      <w:marLeft w:val="0"/>
      <w:marRight w:val="0"/>
      <w:marTop w:val="0"/>
      <w:marBottom w:val="0"/>
      <w:divBdr>
        <w:top w:val="none" w:sz="0" w:space="0" w:color="auto"/>
        <w:left w:val="none" w:sz="0" w:space="0" w:color="auto"/>
        <w:bottom w:val="none" w:sz="0" w:space="0" w:color="auto"/>
        <w:right w:val="none" w:sz="0" w:space="0" w:color="auto"/>
      </w:divBdr>
    </w:div>
    <w:div w:id="723023488">
      <w:bodyDiv w:val="1"/>
      <w:marLeft w:val="0"/>
      <w:marRight w:val="0"/>
      <w:marTop w:val="0"/>
      <w:marBottom w:val="0"/>
      <w:divBdr>
        <w:top w:val="none" w:sz="0" w:space="0" w:color="auto"/>
        <w:left w:val="none" w:sz="0" w:space="0" w:color="auto"/>
        <w:bottom w:val="none" w:sz="0" w:space="0" w:color="auto"/>
        <w:right w:val="none" w:sz="0" w:space="0" w:color="auto"/>
      </w:divBdr>
    </w:div>
    <w:div w:id="774598905">
      <w:bodyDiv w:val="1"/>
      <w:marLeft w:val="0"/>
      <w:marRight w:val="0"/>
      <w:marTop w:val="0"/>
      <w:marBottom w:val="0"/>
      <w:divBdr>
        <w:top w:val="none" w:sz="0" w:space="0" w:color="auto"/>
        <w:left w:val="none" w:sz="0" w:space="0" w:color="auto"/>
        <w:bottom w:val="none" w:sz="0" w:space="0" w:color="auto"/>
        <w:right w:val="none" w:sz="0" w:space="0" w:color="auto"/>
      </w:divBdr>
    </w:div>
    <w:div w:id="878739401">
      <w:bodyDiv w:val="1"/>
      <w:marLeft w:val="0"/>
      <w:marRight w:val="0"/>
      <w:marTop w:val="0"/>
      <w:marBottom w:val="0"/>
      <w:divBdr>
        <w:top w:val="none" w:sz="0" w:space="0" w:color="auto"/>
        <w:left w:val="none" w:sz="0" w:space="0" w:color="auto"/>
        <w:bottom w:val="none" w:sz="0" w:space="0" w:color="auto"/>
        <w:right w:val="none" w:sz="0" w:space="0" w:color="auto"/>
      </w:divBdr>
    </w:div>
    <w:div w:id="1508210842">
      <w:bodyDiv w:val="1"/>
      <w:marLeft w:val="0"/>
      <w:marRight w:val="0"/>
      <w:marTop w:val="0"/>
      <w:marBottom w:val="0"/>
      <w:divBdr>
        <w:top w:val="none" w:sz="0" w:space="0" w:color="auto"/>
        <w:left w:val="none" w:sz="0" w:space="0" w:color="auto"/>
        <w:bottom w:val="none" w:sz="0" w:space="0" w:color="auto"/>
        <w:right w:val="none" w:sz="0" w:space="0" w:color="auto"/>
      </w:divBdr>
    </w:div>
    <w:div w:id="1752966667">
      <w:bodyDiv w:val="1"/>
      <w:marLeft w:val="0"/>
      <w:marRight w:val="0"/>
      <w:marTop w:val="0"/>
      <w:marBottom w:val="0"/>
      <w:divBdr>
        <w:top w:val="none" w:sz="0" w:space="0" w:color="auto"/>
        <w:left w:val="none" w:sz="0" w:space="0" w:color="auto"/>
        <w:bottom w:val="none" w:sz="0" w:space="0" w:color="auto"/>
        <w:right w:val="none" w:sz="0" w:space="0" w:color="auto"/>
      </w:divBdr>
    </w:div>
    <w:div w:id="1887058212">
      <w:bodyDiv w:val="1"/>
      <w:marLeft w:val="0"/>
      <w:marRight w:val="0"/>
      <w:marTop w:val="0"/>
      <w:marBottom w:val="0"/>
      <w:divBdr>
        <w:top w:val="none" w:sz="0" w:space="0" w:color="auto"/>
        <w:left w:val="none" w:sz="0" w:space="0" w:color="auto"/>
        <w:bottom w:val="none" w:sz="0" w:space="0" w:color="auto"/>
        <w:right w:val="none" w:sz="0" w:space="0" w:color="auto"/>
      </w:divBdr>
    </w:div>
    <w:div w:id="190501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hch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rostelecom.ru/docs/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B3F5D-418B-475D-A2B6-5D2211864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28</Pages>
  <Words>8185</Words>
  <Characters>58840</Characters>
  <Application>Microsoft Office Word</Application>
  <DocSecurity>0</DocSecurity>
  <Lines>490</Lines>
  <Paragraphs>133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66892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Данилова Татьяна Владимировна</cp:lastModifiedBy>
  <cp:revision>11</cp:revision>
  <cp:lastPrinted>2011-11-03T10:05:00Z</cp:lastPrinted>
  <dcterms:created xsi:type="dcterms:W3CDTF">2019-05-28T07:48:00Z</dcterms:created>
  <dcterms:modified xsi:type="dcterms:W3CDTF">2019-07-05T05:37:00Z</dcterms:modified>
</cp:coreProperties>
</file>